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BFC1" w14:textId="77777777" w:rsidR="00B30FF3" w:rsidRDefault="00B30FF3" w:rsidP="0054501B">
      <w:r>
        <w:rPr>
          <w:noProof/>
        </w:rPr>
        <w:drawing>
          <wp:anchor distT="0" distB="0" distL="114300" distR="114300" simplePos="0" relativeHeight="251659264" behindDoc="1" locked="0" layoutInCell="1" allowOverlap="1" wp14:anchorId="53273E02" wp14:editId="2382A5F9">
            <wp:simplePos x="0" y="0"/>
            <wp:positionH relativeFrom="column">
              <wp:posOffset>-106680</wp:posOffset>
            </wp:positionH>
            <wp:positionV relativeFrom="paragraph">
              <wp:posOffset>-720725</wp:posOffset>
            </wp:positionV>
            <wp:extent cx="6426200" cy="1397000"/>
            <wp:effectExtent l="0" t="0" r="0" b="0"/>
            <wp:wrapThrough wrapText="bothSides">
              <wp:wrapPolygon edited="0">
                <wp:start x="0" y="0"/>
                <wp:lineTo x="0" y="21207"/>
                <wp:lineTo x="21515" y="21207"/>
                <wp:lineTo x="21515" y="0"/>
                <wp:lineTo x="0" y="0"/>
              </wp:wrapPolygon>
            </wp:wrapThrough>
            <wp:docPr id="2746683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433" r="7323"/>
                    <a:stretch>
                      <a:fillRect/>
                    </a:stretch>
                  </pic:blipFill>
                  <pic:spPr bwMode="auto">
                    <a:xfrm>
                      <a:off x="0" y="0"/>
                      <a:ext cx="6426200" cy="1397000"/>
                    </a:xfrm>
                    <a:prstGeom prst="rect">
                      <a:avLst/>
                    </a:prstGeom>
                    <a:noFill/>
                  </pic:spPr>
                </pic:pic>
              </a:graphicData>
            </a:graphic>
            <wp14:sizeRelH relativeFrom="page">
              <wp14:pctWidth>0</wp14:pctWidth>
            </wp14:sizeRelH>
            <wp14:sizeRelV relativeFrom="page">
              <wp14:pctHeight>0</wp14:pctHeight>
            </wp14:sizeRelV>
          </wp:anchor>
        </w:drawing>
      </w:r>
    </w:p>
    <w:p w14:paraId="43F40AD7" w14:textId="5E39C604" w:rsidR="00A61C8D" w:rsidRDefault="003D3566" w:rsidP="00A41E7E">
      <w:pPr>
        <w:rPr>
          <w:rFonts w:ascii="Arial" w:hAnsi="Arial" w:cs="Arial"/>
          <w:b/>
        </w:rPr>
      </w:pPr>
      <w:r>
        <w:rPr>
          <w:rFonts w:ascii="Arial" w:hAnsi="Arial" w:cs="Arial"/>
          <w:b/>
        </w:rPr>
        <w:t>P</w:t>
      </w:r>
      <w:r w:rsidRPr="00DE3A47">
        <w:rPr>
          <w:rFonts w:ascii="Arial" w:hAnsi="Arial" w:cs="Arial"/>
          <w:b/>
        </w:rPr>
        <w:t>rotokoll Skebokvarns Bygderåd</w:t>
      </w:r>
      <w:r>
        <w:rPr>
          <w:rFonts w:ascii="Arial" w:hAnsi="Arial" w:cs="Arial"/>
          <w:b/>
        </w:rPr>
        <w:t>s</w:t>
      </w:r>
      <w:r w:rsidRPr="00DE3A47">
        <w:rPr>
          <w:rFonts w:ascii="Arial" w:hAnsi="Arial" w:cs="Arial"/>
          <w:b/>
        </w:rPr>
        <w:t xml:space="preserve"> </w:t>
      </w:r>
      <w:r>
        <w:rPr>
          <w:rFonts w:ascii="Arial" w:hAnsi="Arial" w:cs="Arial"/>
          <w:b/>
        </w:rPr>
        <w:t xml:space="preserve">styrelse </w:t>
      </w:r>
      <w:r w:rsidRPr="00DE3A47">
        <w:rPr>
          <w:rFonts w:ascii="Arial" w:hAnsi="Arial" w:cs="Arial"/>
          <w:b/>
        </w:rPr>
        <w:t xml:space="preserve">den </w:t>
      </w:r>
      <w:r w:rsidR="00265AF5">
        <w:rPr>
          <w:rFonts w:ascii="Arial" w:hAnsi="Arial" w:cs="Arial"/>
          <w:b/>
        </w:rPr>
        <w:t>4 decenber</w:t>
      </w:r>
      <w:r w:rsidRPr="00DE3A47">
        <w:rPr>
          <w:rFonts w:ascii="Arial" w:hAnsi="Arial" w:cs="Arial"/>
          <w:b/>
        </w:rPr>
        <w:t xml:space="preserve"> 20</w:t>
      </w:r>
      <w:r>
        <w:rPr>
          <w:rFonts w:ascii="Arial" w:hAnsi="Arial" w:cs="Arial"/>
          <w:b/>
        </w:rPr>
        <w:t>24</w:t>
      </w:r>
      <w:r w:rsidRPr="00DE3A47">
        <w:rPr>
          <w:rFonts w:ascii="Arial" w:hAnsi="Arial" w:cs="Arial"/>
          <w:b/>
        </w:rPr>
        <w:t xml:space="preserve"> kl. 1</w:t>
      </w:r>
      <w:r w:rsidR="00CE52D4">
        <w:rPr>
          <w:rFonts w:ascii="Arial" w:hAnsi="Arial" w:cs="Arial"/>
          <w:b/>
        </w:rPr>
        <w:t>0</w:t>
      </w:r>
      <w:r w:rsidRPr="00DE3A47">
        <w:rPr>
          <w:rFonts w:ascii="Arial" w:hAnsi="Arial" w:cs="Arial"/>
          <w:b/>
        </w:rPr>
        <w:t>,</w:t>
      </w:r>
      <w:r>
        <w:rPr>
          <w:rFonts w:ascii="Arial" w:hAnsi="Arial" w:cs="Arial"/>
          <w:b/>
        </w:rPr>
        <w:t>0</w:t>
      </w:r>
      <w:r w:rsidRPr="00DE3A47">
        <w:rPr>
          <w:rFonts w:ascii="Arial" w:hAnsi="Arial" w:cs="Arial"/>
          <w:b/>
        </w:rPr>
        <w:t>0–1</w:t>
      </w:r>
      <w:r w:rsidR="00CE52D4">
        <w:rPr>
          <w:rFonts w:ascii="Arial" w:hAnsi="Arial" w:cs="Arial"/>
          <w:b/>
        </w:rPr>
        <w:t>2</w:t>
      </w:r>
      <w:r w:rsidRPr="00DE3A47">
        <w:rPr>
          <w:rFonts w:ascii="Arial" w:hAnsi="Arial" w:cs="Arial"/>
          <w:b/>
        </w:rPr>
        <w:t>,</w:t>
      </w:r>
      <w:r w:rsidR="008A2555">
        <w:rPr>
          <w:rFonts w:ascii="Arial" w:hAnsi="Arial" w:cs="Arial"/>
          <w:b/>
        </w:rPr>
        <w:t>0</w:t>
      </w:r>
      <w:r w:rsidRPr="00DE3A47">
        <w:rPr>
          <w:rFonts w:ascii="Arial" w:hAnsi="Arial" w:cs="Arial"/>
          <w:b/>
        </w:rPr>
        <w:t>0</w:t>
      </w:r>
    </w:p>
    <w:p w14:paraId="1A95EC49" w14:textId="77777777" w:rsidR="003D3566" w:rsidRPr="00DE3A47" w:rsidRDefault="003D3566" w:rsidP="00A41E7E">
      <w:pPr>
        <w:rPr>
          <w:rFonts w:ascii="Arial" w:hAnsi="Arial" w:cs="Arial"/>
          <w:b/>
        </w:rPr>
      </w:pPr>
    </w:p>
    <w:p w14:paraId="0450A304" w14:textId="365BFF05" w:rsidR="008D2489" w:rsidRDefault="002B547F" w:rsidP="008D2489">
      <w:pPr>
        <w:rPr>
          <w:rFonts w:ascii="Arial" w:hAnsi="Arial" w:cs="Arial"/>
        </w:rPr>
      </w:pPr>
      <w:r w:rsidRPr="00DE3A47">
        <w:rPr>
          <w:rFonts w:ascii="Arial" w:hAnsi="Arial" w:cs="Arial"/>
          <w:b/>
        </w:rPr>
        <w:t>Närvarande:</w:t>
      </w:r>
      <w:r w:rsidR="00E6742F" w:rsidRPr="00DE3A47">
        <w:rPr>
          <w:rFonts w:ascii="Arial" w:hAnsi="Arial" w:cs="Arial"/>
        </w:rPr>
        <w:t xml:space="preserve"> </w:t>
      </w:r>
      <w:r w:rsidR="00360E6E" w:rsidRPr="00DE3A47">
        <w:rPr>
          <w:rFonts w:ascii="Arial" w:hAnsi="Arial" w:cs="Arial"/>
        </w:rPr>
        <w:t>Monica Andersson</w:t>
      </w:r>
      <w:r w:rsidR="00602A5F">
        <w:rPr>
          <w:rFonts w:ascii="Arial" w:hAnsi="Arial" w:cs="Arial"/>
        </w:rPr>
        <w:t>,</w:t>
      </w:r>
      <w:r w:rsidR="00620D0B">
        <w:rPr>
          <w:rFonts w:ascii="Arial" w:hAnsi="Arial" w:cs="Arial"/>
        </w:rPr>
        <w:t xml:space="preserve"> </w:t>
      </w:r>
      <w:r w:rsidR="00E40E6A">
        <w:rPr>
          <w:rFonts w:ascii="Arial" w:hAnsi="Arial" w:cs="Arial"/>
        </w:rPr>
        <w:t>Sten Elofson</w:t>
      </w:r>
      <w:r w:rsidR="005C479E">
        <w:rPr>
          <w:rFonts w:ascii="Arial" w:hAnsi="Arial" w:cs="Arial"/>
        </w:rPr>
        <w:t>,</w:t>
      </w:r>
      <w:r w:rsidR="00265AF5">
        <w:rPr>
          <w:rFonts w:ascii="Arial" w:hAnsi="Arial" w:cs="Arial"/>
        </w:rPr>
        <w:t xml:space="preserve"> Karin Lidström,</w:t>
      </w:r>
      <w:r w:rsidR="005C479E">
        <w:rPr>
          <w:rFonts w:ascii="Arial" w:hAnsi="Arial" w:cs="Arial"/>
        </w:rPr>
        <w:t xml:space="preserve"> </w:t>
      </w:r>
      <w:r w:rsidR="00F71F84">
        <w:rPr>
          <w:rFonts w:ascii="Arial" w:hAnsi="Arial" w:cs="Arial"/>
        </w:rPr>
        <w:t>Monica Åkerblom</w:t>
      </w:r>
      <w:r w:rsidR="0001451C">
        <w:rPr>
          <w:rFonts w:ascii="Arial" w:hAnsi="Arial" w:cs="Arial"/>
        </w:rPr>
        <w:t>, Birgitta Olofsson</w:t>
      </w:r>
      <w:r w:rsidR="00F71F84">
        <w:rPr>
          <w:rFonts w:ascii="Arial" w:hAnsi="Arial" w:cs="Arial"/>
        </w:rPr>
        <w:t xml:space="preserve"> </w:t>
      </w:r>
      <w:r w:rsidR="00E975E7">
        <w:rPr>
          <w:rFonts w:ascii="Arial" w:hAnsi="Arial" w:cs="Arial"/>
        </w:rPr>
        <w:t xml:space="preserve">och </w:t>
      </w:r>
      <w:r w:rsidR="008D2489" w:rsidRPr="00DE3A47">
        <w:rPr>
          <w:rFonts w:ascii="Arial" w:hAnsi="Arial" w:cs="Arial"/>
        </w:rPr>
        <w:t>Gudrun Lindgren</w:t>
      </w:r>
      <w:r w:rsidR="008D2489">
        <w:rPr>
          <w:rFonts w:ascii="Arial" w:hAnsi="Arial" w:cs="Arial"/>
        </w:rPr>
        <w:t>.</w:t>
      </w:r>
      <w:r w:rsidR="005C479E">
        <w:rPr>
          <w:rFonts w:ascii="Arial" w:hAnsi="Arial" w:cs="Arial"/>
        </w:rPr>
        <w:t xml:space="preserve"> </w:t>
      </w:r>
    </w:p>
    <w:p w14:paraId="38D330E0" w14:textId="2AD431F1" w:rsidR="009170C9" w:rsidRPr="009170C9" w:rsidRDefault="009170C9" w:rsidP="008D2489">
      <w:pPr>
        <w:rPr>
          <w:rFonts w:ascii="Arial" w:hAnsi="Arial" w:cs="Arial"/>
          <w:b/>
          <w:bCs/>
        </w:rPr>
      </w:pPr>
      <w:r w:rsidRPr="009170C9">
        <w:rPr>
          <w:rFonts w:ascii="Arial" w:hAnsi="Arial" w:cs="Arial"/>
          <w:b/>
          <w:bCs/>
        </w:rPr>
        <w:t>Förhindrad:</w:t>
      </w:r>
      <w:r>
        <w:rPr>
          <w:rFonts w:ascii="Arial" w:hAnsi="Arial" w:cs="Arial"/>
          <w:b/>
          <w:bCs/>
        </w:rPr>
        <w:t xml:space="preserve"> </w:t>
      </w:r>
      <w:r w:rsidR="00265AF5">
        <w:rPr>
          <w:rFonts w:ascii="Arial" w:hAnsi="Arial" w:cs="Arial"/>
        </w:rPr>
        <w:t xml:space="preserve">Eila Mäki-Heikkilä </w:t>
      </w:r>
    </w:p>
    <w:p w14:paraId="30738EFE" w14:textId="77777777" w:rsidR="004255F8" w:rsidRDefault="004255F8" w:rsidP="008D2489">
      <w:pPr>
        <w:rPr>
          <w:rFonts w:ascii="Arial" w:hAnsi="Arial" w:cs="Arial"/>
        </w:rPr>
      </w:pPr>
    </w:p>
    <w:p w14:paraId="553088FC" w14:textId="30CAFD26" w:rsidR="004255F8" w:rsidRPr="004255F8" w:rsidRDefault="004255F8" w:rsidP="008D2489">
      <w:pPr>
        <w:rPr>
          <w:rFonts w:ascii="Arial" w:hAnsi="Arial" w:cs="Arial"/>
        </w:rPr>
      </w:pPr>
      <w:r w:rsidRPr="004255F8">
        <w:rPr>
          <w:rFonts w:ascii="Arial" w:hAnsi="Arial" w:cs="Arial"/>
          <w:b/>
          <w:bCs/>
        </w:rPr>
        <w:t>Adjungerad:</w:t>
      </w:r>
      <w:r>
        <w:rPr>
          <w:rFonts w:ascii="Arial" w:hAnsi="Arial" w:cs="Arial"/>
          <w:b/>
          <w:bCs/>
        </w:rPr>
        <w:t xml:space="preserve"> </w:t>
      </w:r>
      <w:r w:rsidR="00193DC0">
        <w:rPr>
          <w:rFonts w:ascii="Arial" w:hAnsi="Arial" w:cs="Arial"/>
        </w:rPr>
        <w:t>Thomas Åkerblom</w:t>
      </w:r>
    </w:p>
    <w:p w14:paraId="376D0181" w14:textId="77777777" w:rsidR="00F81205" w:rsidRDefault="00F81205" w:rsidP="008D2489">
      <w:pPr>
        <w:rPr>
          <w:rFonts w:ascii="Arial" w:hAnsi="Arial" w:cs="Arial"/>
        </w:rPr>
      </w:pPr>
    </w:p>
    <w:p w14:paraId="6BDF7406" w14:textId="77777777" w:rsidR="00B85EC0" w:rsidRDefault="00B85EC0" w:rsidP="0059770E">
      <w:pPr>
        <w:tabs>
          <w:tab w:val="left" w:pos="284"/>
        </w:tabs>
        <w:rPr>
          <w:rFonts w:ascii="Arial" w:hAnsi="Arial" w:cs="Arial"/>
        </w:rPr>
      </w:pPr>
      <w:r w:rsidRPr="00DE3A47">
        <w:rPr>
          <w:rFonts w:ascii="Arial" w:hAnsi="Arial" w:cs="Arial"/>
          <w:b/>
        </w:rPr>
        <w:t>Mötets öppnande:</w:t>
      </w:r>
      <w:r w:rsidRPr="00DE3A47">
        <w:rPr>
          <w:rFonts w:ascii="Arial" w:hAnsi="Arial" w:cs="Arial"/>
        </w:rPr>
        <w:t xml:space="preserve"> Ordförande Monica Anders</w:t>
      </w:r>
      <w:r w:rsidR="005656C7">
        <w:rPr>
          <w:rFonts w:ascii="Arial" w:hAnsi="Arial" w:cs="Arial"/>
        </w:rPr>
        <w:t>son hälsade ledamöterna välkomna</w:t>
      </w:r>
      <w:r w:rsidR="00527D4D">
        <w:rPr>
          <w:rFonts w:ascii="Arial" w:hAnsi="Arial" w:cs="Arial"/>
        </w:rPr>
        <w:t>.</w:t>
      </w:r>
    </w:p>
    <w:p w14:paraId="7672F2ED" w14:textId="77777777" w:rsidR="00614316" w:rsidRDefault="00614316" w:rsidP="0059770E">
      <w:pPr>
        <w:tabs>
          <w:tab w:val="left" w:pos="284"/>
        </w:tabs>
        <w:rPr>
          <w:rFonts w:ascii="Arial" w:hAnsi="Arial" w:cs="Arial"/>
        </w:rPr>
      </w:pPr>
    </w:p>
    <w:p w14:paraId="32DE6BE7" w14:textId="1531BD12" w:rsidR="00F50C04" w:rsidRPr="00DE3A47" w:rsidRDefault="00F50C04" w:rsidP="00915C22">
      <w:pPr>
        <w:tabs>
          <w:tab w:val="left" w:pos="284"/>
          <w:tab w:val="left" w:pos="426"/>
        </w:tabs>
        <w:ind w:left="420" w:hanging="420"/>
        <w:rPr>
          <w:rFonts w:ascii="Arial" w:hAnsi="Arial" w:cs="Arial"/>
          <w:b/>
        </w:rPr>
      </w:pPr>
      <w:r w:rsidRPr="00F50C04">
        <w:rPr>
          <w:rFonts w:ascii="Arial" w:hAnsi="Arial" w:cs="Arial"/>
          <w:b/>
        </w:rPr>
        <w:t>Val av protokolljusterare</w:t>
      </w:r>
      <w:r w:rsidR="00915C22">
        <w:rPr>
          <w:rFonts w:ascii="Arial" w:hAnsi="Arial" w:cs="Arial"/>
          <w:b/>
        </w:rPr>
        <w:t xml:space="preserve">: </w:t>
      </w:r>
      <w:r w:rsidR="005225C9">
        <w:t xml:space="preserve"> </w:t>
      </w:r>
      <w:r w:rsidR="00265AF5">
        <w:rPr>
          <w:rFonts w:ascii="Arial" w:hAnsi="Arial" w:cs="Arial"/>
        </w:rPr>
        <w:t xml:space="preserve">Birgitta Olofsson </w:t>
      </w:r>
      <w:r w:rsidR="00915C22">
        <w:rPr>
          <w:rFonts w:ascii="Arial" w:hAnsi="Arial" w:cs="Arial"/>
        </w:rPr>
        <w:t>valdes</w:t>
      </w:r>
      <w:r w:rsidR="003C154B" w:rsidRPr="00F50C04">
        <w:rPr>
          <w:rFonts w:ascii="Arial" w:hAnsi="Arial" w:cs="Arial"/>
        </w:rPr>
        <w:t xml:space="preserve"> </w:t>
      </w:r>
      <w:r w:rsidRPr="00F50C04">
        <w:rPr>
          <w:rFonts w:ascii="Arial" w:hAnsi="Arial" w:cs="Arial"/>
        </w:rPr>
        <w:t>som protokolljusterare</w:t>
      </w:r>
      <w:r w:rsidR="00AB3CE0">
        <w:rPr>
          <w:rFonts w:ascii="Arial" w:hAnsi="Arial" w:cs="Arial"/>
        </w:rPr>
        <w:t>.</w:t>
      </w:r>
    </w:p>
    <w:p w14:paraId="19DE55DC" w14:textId="77777777" w:rsidR="00D72140" w:rsidRPr="00DE3A47" w:rsidRDefault="00D72140" w:rsidP="000027D9">
      <w:pPr>
        <w:tabs>
          <w:tab w:val="left" w:pos="284"/>
          <w:tab w:val="left" w:pos="426"/>
        </w:tabs>
        <w:rPr>
          <w:rFonts w:ascii="Arial" w:hAnsi="Arial" w:cs="Arial"/>
        </w:rPr>
      </w:pPr>
    </w:p>
    <w:p w14:paraId="0190A3B4" w14:textId="77777777" w:rsidR="0097319C" w:rsidRDefault="0097319C" w:rsidP="000027D9">
      <w:pPr>
        <w:tabs>
          <w:tab w:val="left" w:pos="284"/>
          <w:tab w:val="left" w:pos="426"/>
        </w:tabs>
        <w:rPr>
          <w:rFonts w:ascii="Arial" w:hAnsi="Arial" w:cs="Arial"/>
        </w:rPr>
      </w:pPr>
      <w:r w:rsidRPr="00DE3A47">
        <w:rPr>
          <w:rFonts w:ascii="Arial" w:hAnsi="Arial" w:cs="Arial"/>
          <w:b/>
        </w:rPr>
        <w:t>Föregående protokoll</w:t>
      </w:r>
      <w:r w:rsidR="00915C22">
        <w:rPr>
          <w:rFonts w:ascii="Arial" w:hAnsi="Arial" w:cs="Arial"/>
          <w:b/>
        </w:rPr>
        <w:t>:</w:t>
      </w:r>
      <w:r w:rsidRPr="00DE3A47">
        <w:rPr>
          <w:rFonts w:ascii="Arial" w:hAnsi="Arial" w:cs="Arial"/>
        </w:rPr>
        <w:t xml:space="preserve"> </w:t>
      </w:r>
      <w:r w:rsidR="005A5F74">
        <w:rPr>
          <w:rFonts w:ascii="Arial" w:hAnsi="Arial" w:cs="Arial"/>
        </w:rPr>
        <w:t>G</w:t>
      </w:r>
      <w:r w:rsidRPr="00DE3A47">
        <w:rPr>
          <w:rFonts w:ascii="Arial" w:hAnsi="Arial" w:cs="Arial"/>
        </w:rPr>
        <w:t>odkändes och lades till handlingarna.</w:t>
      </w:r>
    </w:p>
    <w:p w14:paraId="24E4EE82" w14:textId="77777777" w:rsidR="008C7C01" w:rsidRDefault="008C7C01" w:rsidP="000027D9">
      <w:pPr>
        <w:tabs>
          <w:tab w:val="left" w:pos="284"/>
          <w:tab w:val="left" w:pos="426"/>
        </w:tabs>
        <w:rPr>
          <w:rFonts w:ascii="Arial" w:hAnsi="Arial" w:cs="Arial"/>
        </w:rPr>
      </w:pPr>
    </w:p>
    <w:p w14:paraId="0000FCDF" w14:textId="2DBBB594" w:rsidR="00862601" w:rsidRPr="0056080D" w:rsidRDefault="008C7C01" w:rsidP="00862601">
      <w:pPr>
        <w:rPr>
          <w:rFonts w:ascii="Arial" w:hAnsi="Arial" w:cs="Arial"/>
        </w:rPr>
      </w:pPr>
      <w:r w:rsidRPr="008C7C01">
        <w:rPr>
          <w:rFonts w:ascii="Arial" w:hAnsi="Arial" w:cs="Arial"/>
          <w:b/>
        </w:rPr>
        <w:t xml:space="preserve">Inkommen </w:t>
      </w:r>
      <w:r w:rsidR="00D92FE3" w:rsidRPr="008C7C01">
        <w:rPr>
          <w:rFonts w:ascii="Arial" w:hAnsi="Arial" w:cs="Arial"/>
          <w:b/>
        </w:rPr>
        <w:t>post:</w:t>
      </w:r>
      <w:r w:rsidR="00F71F84">
        <w:rPr>
          <w:rFonts w:ascii="Arial" w:hAnsi="Arial" w:cs="Arial"/>
          <w:b/>
        </w:rPr>
        <w:t xml:space="preserve"> </w:t>
      </w:r>
      <w:r w:rsidR="00D62503" w:rsidRPr="00D62503">
        <w:rPr>
          <w:rFonts w:ascii="Arial" w:hAnsi="Arial" w:cs="Arial"/>
          <w:bCs/>
        </w:rPr>
        <w:t>Bygdegårdarnas Riksförbunds försäkringsfaktura</w:t>
      </w:r>
      <w:r w:rsidR="00AB3CE0">
        <w:rPr>
          <w:rFonts w:ascii="Arial" w:hAnsi="Arial" w:cs="Arial"/>
          <w:bCs/>
        </w:rPr>
        <w:t>.</w:t>
      </w:r>
    </w:p>
    <w:p w14:paraId="722FCDC2" w14:textId="7B8B8D76" w:rsidR="00837C9C" w:rsidRPr="00D75646" w:rsidRDefault="005A090E" w:rsidP="00E86424">
      <w:pPr>
        <w:rPr>
          <w:rFonts w:ascii="Arial" w:hAnsi="Arial" w:cs="Arial"/>
        </w:rPr>
      </w:pPr>
      <w:r w:rsidRPr="002543DD">
        <w:rPr>
          <w:rFonts w:ascii="Arial" w:hAnsi="Arial" w:cs="Arial"/>
          <w:b/>
          <w:bCs/>
        </w:rPr>
        <w:t>Utgående post</w:t>
      </w:r>
      <w:r w:rsidR="002543DD" w:rsidRPr="002543DD">
        <w:rPr>
          <w:rFonts w:ascii="Arial" w:hAnsi="Arial" w:cs="Arial"/>
          <w:b/>
          <w:bCs/>
        </w:rPr>
        <w:t>:</w:t>
      </w:r>
      <w:r w:rsidR="002543DD">
        <w:rPr>
          <w:rFonts w:ascii="Arial" w:hAnsi="Arial" w:cs="Arial"/>
          <w:b/>
          <w:bCs/>
        </w:rPr>
        <w:t xml:space="preserve"> </w:t>
      </w:r>
      <w:r w:rsidR="00D75646">
        <w:rPr>
          <w:rFonts w:ascii="Arial" w:hAnsi="Arial" w:cs="Arial"/>
          <w:b/>
          <w:bCs/>
        </w:rPr>
        <w:t>I</w:t>
      </w:r>
      <w:r w:rsidR="00D75646" w:rsidRPr="00D75646">
        <w:rPr>
          <w:rFonts w:ascii="Arial" w:hAnsi="Arial" w:cs="Arial"/>
          <w:bCs/>
        </w:rPr>
        <w:t>nget speciellt</w:t>
      </w:r>
      <w:r w:rsidR="00D75646">
        <w:rPr>
          <w:rFonts w:ascii="Arial" w:hAnsi="Arial" w:cs="Arial"/>
          <w:bCs/>
        </w:rPr>
        <w:t>.</w:t>
      </w:r>
    </w:p>
    <w:p w14:paraId="4BA1BD11" w14:textId="77777777" w:rsidR="00862601" w:rsidRDefault="00862601" w:rsidP="00381941">
      <w:pPr>
        <w:rPr>
          <w:rFonts w:ascii="Arial" w:hAnsi="Arial" w:cs="Arial"/>
          <w:b/>
        </w:rPr>
      </w:pPr>
    </w:p>
    <w:p w14:paraId="52A19A85" w14:textId="298AC484" w:rsidR="00E425F4" w:rsidRPr="00D75646" w:rsidRDefault="00381941" w:rsidP="00381941">
      <w:pPr>
        <w:rPr>
          <w:rFonts w:ascii="Arial" w:hAnsi="Arial" w:cs="Arial"/>
          <w:b/>
          <w:u w:val="single"/>
        </w:rPr>
      </w:pPr>
      <w:r w:rsidRPr="00D75646">
        <w:rPr>
          <w:rFonts w:ascii="Arial" w:hAnsi="Arial" w:cs="Arial"/>
          <w:b/>
          <w:u w:val="single"/>
        </w:rPr>
        <w:t>Information:</w:t>
      </w:r>
    </w:p>
    <w:p w14:paraId="6729279F" w14:textId="14A3D151" w:rsidR="0001451C" w:rsidRDefault="0001451C" w:rsidP="00381941">
      <w:pPr>
        <w:rPr>
          <w:rFonts w:ascii="Arial" w:hAnsi="Arial" w:cs="Arial"/>
        </w:rPr>
      </w:pPr>
      <w:r w:rsidRPr="0001451C">
        <w:rPr>
          <w:rFonts w:ascii="Arial" w:hAnsi="Arial" w:cs="Arial"/>
          <w:b/>
          <w:bCs/>
        </w:rPr>
        <w:t>Medlemslistan:</w:t>
      </w:r>
      <w:r>
        <w:rPr>
          <w:rFonts w:ascii="Arial" w:hAnsi="Arial" w:cs="Arial"/>
          <w:b/>
          <w:bCs/>
        </w:rPr>
        <w:t xml:space="preserve"> </w:t>
      </w:r>
      <w:r>
        <w:rPr>
          <w:rFonts w:ascii="Arial" w:hAnsi="Arial" w:cs="Arial"/>
        </w:rPr>
        <w:t xml:space="preserve">Inga nya </w:t>
      </w:r>
      <w:r w:rsidR="00A51F3A">
        <w:rPr>
          <w:rFonts w:ascii="Arial" w:hAnsi="Arial" w:cs="Arial"/>
        </w:rPr>
        <w:t>registrerade</w:t>
      </w:r>
      <w:r>
        <w:rPr>
          <w:rFonts w:ascii="Arial" w:hAnsi="Arial" w:cs="Arial"/>
        </w:rPr>
        <w:t>.</w:t>
      </w:r>
    </w:p>
    <w:p w14:paraId="3C331FA3" w14:textId="799276E0" w:rsidR="006A7E59" w:rsidRPr="006A7E59" w:rsidRDefault="006A7E59" w:rsidP="00381941">
      <w:pPr>
        <w:rPr>
          <w:rFonts w:ascii="Arial" w:hAnsi="Arial" w:cs="Arial"/>
        </w:rPr>
      </w:pPr>
      <w:r w:rsidRPr="006A7E59">
        <w:rPr>
          <w:rFonts w:ascii="Arial" w:hAnsi="Arial" w:cs="Arial"/>
          <w:b/>
          <w:bCs/>
        </w:rPr>
        <w:t>Medlemsförslag:</w:t>
      </w:r>
      <w:r>
        <w:rPr>
          <w:rFonts w:ascii="Arial" w:hAnsi="Arial" w:cs="Arial"/>
          <w:b/>
          <w:bCs/>
        </w:rPr>
        <w:t xml:space="preserve"> </w:t>
      </w:r>
      <w:r>
        <w:rPr>
          <w:rFonts w:ascii="Arial" w:hAnsi="Arial" w:cs="Arial"/>
        </w:rPr>
        <w:t xml:space="preserve">Det har framförts ett förslag om </w:t>
      </w:r>
      <w:r w:rsidR="006C5703">
        <w:rPr>
          <w:rFonts w:ascii="Arial" w:hAnsi="Arial" w:cs="Arial"/>
        </w:rPr>
        <w:t>att ha knivslipning med Johan Sallros</w:t>
      </w:r>
      <w:r>
        <w:rPr>
          <w:rFonts w:ascii="Arial" w:hAnsi="Arial" w:cs="Arial"/>
        </w:rPr>
        <w:t>.</w:t>
      </w:r>
      <w:r w:rsidR="006C5703">
        <w:rPr>
          <w:rFonts w:ascii="Arial" w:hAnsi="Arial" w:cs="Arial"/>
        </w:rPr>
        <w:t xml:space="preserve"> Ett förslag om makramekurs två kvällar.</w:t>
      </w:r>
    </w:p>
    <w:p w14:paraId="7E648AB3" w14:textId="4F565BEB" w:rsidR="002202F8" w:rsidRDefault="006E3D08" w:rsidP="00591E04">
      <w:pPr>
        <w:rPr>
          <w:rFonts w:ascii="Arial" w:hAnsi="Arial" w:cs="Arial"/>
          <w:bCs/>
        </w:rPr>
      </w:pPr>
      <w:r>
        <w:rPr>
          <w:rFonts w:ascii="Arial" w:hAnsi="Arial" w:cs="Arial"/>
          <w:b/>
        </w:rPr>
        <w:t xml:space="preserve">Inomhusgruppen: </w:t>
      </w:r>
      <w:r w:rsidR="00D75646">
        <w:rPr>
          <w:rFonts w:ascii="Arial" w:hAnsi="Arial" w:cs="Arial"/>
          <w:bCs/>
        </w:rPr>
        <w:t>Inget nytt utan nu gäller det julmarknaden, ingen konstutställning är planerad men det finns ett förslag om att tillfråga Ma Offerdal.</w:t>
      </w:r>
    </w:p>
    <w:p w14:paraId="15B4518A" w14:textId="1B775E95" w:rsidR="00D75646" w:rsidRDefault="00D75646" w:rsidP="00591E04">
      <w:pPr>
        <w:rPr>
          <w:rFonts w:ascii="Arial" w:hAnsi="Arial" w:cs="Arial"/>
          <w:b/>
        </w:rPr>
      </w:pPr>
      <w:r w:rsidRPr="006E3D08">
        <w:rPr>
          <w:rFonts w:ascii="Arial" w:hAnsi="Arial" w:cs="Arial"/>
          <w:b/>
        </w:rPr>
        <w:t>Utomhusgruppen:</w:t>
      </w:r>
      <w:r>
        <w:rPr>
          <w:rFonts w:ascii="Arial" w:hAnsi="Arial" w:cs="Arial"/>
          <w:b/>
        </w:rPr>
        <w:t xml:space="preserve"> I</w:t>
      </w:r>
      <w:r w:rsidRPr="00D75646">
        <w:rPr>
          <w:rFonts w:ascii="Arial" w:hAnsi="Arial" w:cs="Arial"/>
          <w:bCs/>
        </w:rPr>
        <w:t>nget speciellt</w:t>
      </w:r>
      <w:r>
        <w:rPr>
          <w:rFonts w:ascii="Arial" w:hAnsi="Arial" w:cs="Arial"/>
          <w:b/>
        </w:rPr>
        <w:t>.</w:t>
      </w:r>
    </w:p>
    <w:p w14:paraId="7EAA1218" w14:textId="0C2E9CA6" w:rsidR="00D75646" w:rsidRDefault="00D75646" w:rsidP="00591E04">
      <w:pPr>
        <w:rPr>
          <w:rFonts w:ascii="Arial" w:hAnsi="Arial" w:cs="Arial"/>
          <w:bCs/>
        </w:rPr>
      </w:pPr>
      <w:r>
        <w:rPr>
          <w:rFonts w:ascii="Arial" w:hAnsi="Arial" w:cs="Arial"/>
          <w:b/>
        </w:rPr>
        <w:t xml:space="preserve">Aktuellt från ”Nätverket”: </w:t>
      </w:r>
      <w:r>
        <w:rPr>
          <w:rFonts w:ascii="Arial" w:hAnsi="Arial" w:cs="Arial"/>
          <w:bCs/>
        </w:rPr>
        <w:t>Det var ett möte den 28/11 där medverkade kommunchefen Håkan Bergsten och Anna Dejerud</w:t>
      </w:r>
      <w:r w:rsidR="00215C06">
        <w:rPr>
          <w:rFonts w:ascii="Arial" w:hAnsi="Arial" w:cs="Arial"/>
          <w:bCs/>
        </w:rPr>
        <w:t xml:space="preserve"> som redogjorde vad som är på gång i kommunen och det var inget speciellt för Skebokvarn.</w:t>
      </w:r>
    </w:p>
    <w:p w14:paraId="6A1CC52E" w14:textId="0EC81AE0" w:rsidR="00215C06" w:rsidRDefault="00215C06" w:rsidP="00591E04">
      <w:pPr>
        <w:rPr>
          <w:rFonts w:ascii="Arial" w:hAnsi="Arial" w:cs="Arial"/>
          <w:bCs/>
        </w:rPr>
      </w:pPr>
      <w:r w:rsidRPr="00215C06">
        <w:rPr>
          <w:rFonts w:ascii="Arial" w:hAnsi="Arial" w:cs="Arial"/>
          <w:b/>
        </w:rPr>
        <w:t>Träff medföreningskonsulenten:</w:t>
      </w:r>
      <w:r>
        <w:rPr>
          <w:rFonts w:ascii="Arial" w:hAnsi="Arial" w:cs="Arial"/>
          <w:b/>
        </w:rPr>
        <w:t xml:space="preserve"> </w:t>
      </w:r>
      <w:r>
        <w:rPr>
          <w:rFonts w:ascii="Arial" w:hAnsi="Arial" w:cs="Arial"/>
          <w:bCs/>
        </w:rPr>
        <w:t>Den 14/11 Sten, Monica A.</w:t>
      </w:r>
      <w:r w:rsidR="00AB3CE0">
        <w:rPr>
          <w:rFonts w:ascii="Arial" w:hAnsi="Arial" w:cs="Arial"/>
          <w:bCs/>
        </w:rPr>
        <w:t xml:space="preserve">, Eila </w:t>
      </w:r>
      <w:r>
        <w:rPr>
          <w:rFonts w:ascii="Arial" w:hAnsi="Arial" w:cs="Arial"/>
          <w:bCs/>
        </w:rPr>
        <w:t>och Monica Å deltog konsulenten gick igenom hur föreningsbidragen hanteras av kommunen och när vi får beslut om eventuellt bidrag och när det utbetalas. Vidare informerade han om att vi kan söka bidrag för målning av söderväggen.</w:t>
      </w:r>
    </w:p>
    <w:p w14:paraId="7B3F102A" w14:textId="07BA15F3" w:rsidR="00215C06" w:rsidRPr="00D62503" w:rsidRDefault="00D62503" w:rsidP="00591E04">
      <w:pPr>
        <w:rPr>
          <w:rFonts w:ascii="Arial" w:hAnsi="Arial" w:cs="Arial"/>
          <w:bCs/>
        </w:rPr>
      </w:pPr>
      <w:r w:rsidRPr="00D62503">
        <w:rPr>
          <w:rFonts w:ascii="Arial" w:hAnsi="Arial" w:cs="Arial"/>
          <w:b/>
        </w:rPr>
        <w:t>Bygdegårdarnas Riksförbunds försäkringsfaktura:</w:t>
      </w:r>
      <w:r>
        <w:rPr>
          <w:rFonts w:ascii="Arial" w:hAnsi="Arial" w:cs="Arial"/>
          <w:b/>
        </w:rPr>
        <w:t xml:space="preserve"> </w:t>
      </w:r>
      <w:r>
        <w:rPr>
          <w:rFonts w:ascii="Arial" w:hAnsi="Arial" w:cs="Arial"/>
          <w:bCs/>
        </w:rPr>
        <w:t>Vi har fått den årliga fakturan som är på 13 077 kr. Diskuterades vad som ingår.</w:t>
      </w:r>
    </w:p>
    <w:p w14:paraId="6055DFF3" w14:textId="4FE1B3B1" w:rsidR="00D802DF" w:rsidRPr="00D802DF" w:rsidRDefault="00D802DF" w:rsidP="00591E04">
      <w:pPr>
        <w:rPr>
          <w:rFonts w:ascii="Arial" w:hAnsi="Arial" w:cs="Arial"/>
          <w:bCs/>
        </w:rPr>
      </w:pPr>
      <w:r>
        <w:rPr>
          <w:rFonts w:ascii="Arial" w:hAnsi="Arial" w:cs="Arial"/>
          <w:b/>
        </w:rPr>
        <w:t xml:space="preserve">Fastighetsskötsel inomhus: </w:t>
      </w:r>
      <w:r>
        <w:rPr>
          <w:rFonts w:ascii="Arial" w:hAnsi="Arial" w:cs="Arial"/>
          <w:bCs/>
        </w:rPr>
        <w:t>En del småsaker som vi kan sätta upp till omvårdnadsdagarna. Lampa i trappan till övervåningen. Dörren till VC på övervåningen bör hängas om eller bytas.</w:t>
      </w:r>
    </w:p>
    <w:p w14:paraId="6B6D610D" w14:textId="1F458690" w:rsidR="00213F7E" w:rsidRDefault="00F87004" w:rsidP="004C2FD2">
      <w:pPr>
        <w:rPr>
          <w:rFonts w:ascii="Arial" w:hAnsi="Arial" w:cs="Arial"/>
          <w:color w:val="000000"/>
          <w:shd w:val="clear" w:color="auto" w:fill="FFFFFF"/>
        </w:rPr>
      </w:pPr>
      <w:r>
        <w:rPr>
          <w:rFonts w:ascii="Arial" w:hAnsi="Arial" w:cs="Arial"/>
          <w:b/>
        </w:rPr>
        <w:t>E</w:t>
      </w:r>
      <w:r w:rsidR="00213F7E" w:rsidRPr="00213F7E">
        <w:rPr>
          <w:rFonts w:ascii="Arial" w:hAnsi="Arial" w:cs="Arial"/>
          <w:b/>
        </w:rPr>
        <w:t>konomin</w:t>
      </w:r>
      <w:r w:rsidR="00213F7E">
        <w:rPr>
          <w:rFonts w:ascii="Arial" w:hAnsi="Arial" w:cs="Arial"/>
          <w:b/>
        </w:rPr>
        <w:t xml:space="preserve">; </w:t>
      </w:r>
      <w:r w:rsidR="00213F7E">
        <w:rPr>
          <w:rFonts w:ascii="Arial" w:hAnsi="Arial" w:cs="Arial"/>
          <w:color w:val="000000"/>
          <w:shd w:val="clear" w:color="auto" w:fill="FFFFFF"/>
        </w:rPr>
        <w:t>Monica gav lägesbild om hur det ser ut. Och det ser bra ut.</w:t>
      </w:r>
    </w:p>
    <w:p w14:paraId="48D48C8C" w14:textId="5E144593" w:rsidR="006A7E59" w:rsidRDefault="006A7E59" w:rsidP="002202F8">
      <w:pPr>
        <w:rPr>
          <w:rFonts w:ascii="Arial" w:hAnsi="Arial" w:cs="Arial"/>
          <w:bCs/>
        </w:rPr>
      </w:pPr>
      <w:r>
        <w:rPr>
          <w:rFonts w:ascii="Arial" w:hAnsi="Arial" w:cs="Arial"/>
          <w:b/>
        </w:rPr>
        <w:t xml:space="preserve">Reflektioner om julklappar till barnen i Ukraina: </w:t>
      </w:r>
      <w:r w:rsidR="007414FB" w:rsidRPr="007414FB">
        <w:rPr>
          <w:rFonts w:ascii="Arial" w:hAnsi="Arial" w:cs="Arial"/>
          <w:bCs/>
        </w:rPr>
        <w:t>Den 24/11 kom</w:t>
      </w:r>
      <w:r w:rsidR="007414FB">
        <w:rPr>
          <w:rFonts w:ascii="Arial" w:hAnsi="Arial" w:cs="Arial"/>
          <w:b/>
        </w:rPr>
        <w:t xml:space="preserve"> </w:t>
      </w:r>
      <w:r w:rsidR="007414FB" w:rsidRPr="007414FB">
        <w:rPr>
          <w:rFonts w:ascii="Arial" w:hAnsi="Arial" w:cs="Arial"/>
          <w:bCs/>
        </w:rPr>
        <w:t>Gunita Persson</w:t>
      </w:r>
      <w:r>
        <w:rPr>
          <w:rFonts w:ascii="Arial" w:hAnsi="Arial" w:cs="Arial"/>
          <w:bCs/>
        </w:rPr>
        <w:t xml:space="preserve"> </w:t>
      </w:r>
      <w:r w:rsidR="007414FB">
        <w:rPr>
          <w:rFonts w:ascii="Arial" w:hAnsi="Arial" w:cs="Arial"/>
          <w:bCs/>
        </w:rPr>
        <w:t xml:space="preserve">och två medarbetare och hämtade </w:t>
      </w:r>
      <w:r>
        <w:rPr>
          <w:rFonts w:ascii="Arial" w:hAnsi="Arial" w:cs="Arial"/>
          <w:bCs/>
        </w:rPr>
        <w:t>pake</w:t>
      </w:r>
      <w:r w:rsidR="007414FB">
        <w:rPr>
          <w:rFonts w:ascii="Arial" w:hAnsi="Arial" w:cs="Arial"/>
          <w:bCs/>
        </w:rPr>
        <w:t>n</w:t>
      </w:r>
      <w:r>
        <w:rPr>
          <w:rFonts w:ascii="Arial" w:hAnsi="Arial" w:cs="Arial"/>
          <w:bCs/>
        </w:rPr>
        <w:t xml:space="preserve"> </w:t>
      </w:r>
      <w:r w:rsidR="007414FB">
        <w:rPr>
          <w:rFonts w:ascii="Arial" w:hAnsi="Arial" w:cs="Arial"/>
          <w:bCs/>
        </w:rPr>
        <w:t>de var så tacksamma för alla paketen</w:t>
      </w:r>
      <w:r>
        <w:rPr>
          <w:rFonts w:ascii="Arial" w:hAnsi="Arial" w:cs="Arial"/>
          <w:bCs/>
        </w:rPr>
        <w:t>.</w:t>
      </w:r>
    </w:p>
    <w:p w14:paraId="757E751F" w14:textId="3A0A8C17" w:rsidR="007414FB" w:rsidRDefault="007414FB" w:rsidP="002202F8">
      <w:pPr>
        <w:rPr>
          <w:rFonts w:ascii="Arial" w:hAnsi="Arial" w:cs="Arial"/>
          <w:color w:val="000000"/>
          <w:shd w:val="clear" w:color="auto" w:fill="FFFFFF"/>
        </w:rPr>
      </w:pPr>
      <w:r>
        <w:rPr>
          <w:rFonts w:ascii="Arial" w:hAnsi="Arial" w:cs="Arial"/>
          <w:bCs/>
        </w:rPr>
        <w:t xml:space="preserve">Hon berättade att i första hand kommer de delas ut till barnsjukhus, </w:t>
      </w:r>
      <w:r w:rsidR="002A719A">
        <w:rPr>
          <w:rFonts w:ascii="Arial" w:hAnsi="Arial" w:cs="Arial"/>
          <w:bCs/>
        </w:rPr>
        <w:t>barnhem och till barn som mist sina föräldrar.</w:t>
      </w:r>
    </w:p>
    <w:p w14:paraId="02398319" w14:textId="6BC908FF" w:rsidR="00FA2910" w:rsidRDefault="002A719A" w:rsidP="003D42CB">
      <w:pPr>
        <w:shd w:val="clear" w:color="auto" w:fill="FFFFFF"/>
        <w:rPr>
          <w:rFonts w:ascii="Arial" w:hAnsi="Arial" w:cs="Arial"/>
          <w:color w:val="000000"/>
          <w:shd w:val="clear" w:color="auto" w:fill="FFFFFF"/>
        </w:rPr>
      </w:pPr>
      <w:r w:rsidRPr="002A719A">
        <w:rPr>
          <w:rFonts w:ascii="Arial" w:hAnsi="Arial" w:cs="Arial"/>
          <w:b/>
          <w:bCs/>
          <w:color w:val="000000"/>
          <w:shd w:val="clear" w:color="auto" w:fill="FFFFFF"/>
        </w:rPr>
        <w:t>Reflektion från pysselkvällen den 20/11:</w:t>
      </w:r>
      <w:r>
        <w:rPr>
          <w:rFonts w:ascii="Arial" w:hAnsi="Arial" w:cs="Arial"/>
          <w:b/>
          <w:bCs/>
          <w:color w:val="000000"/>
          <w:shd w:val="clear" w:color="auto" w:fill="FFFFFF"/>
        </w:rPr>
        <w:t xml:space="preserve"> </w:t>
      </w:r>
      <w:r>
        <w:rPr>
          <w:rFonts w:ascii="Arial" w:hAnsi="Arial" w:cs="Arial"/>
          <w:color w:val="000000"/>
          <w:shd w:val="clear" w:color="auto" w:fill="FFFFFF"/>
        </w:rPr>
        <w:t>Trevligt med mycket folk.</w:t>
      </w:r>
    </w:p>
    <w:p w14:paraId="15AB67FC" w14:textId="6A743627" w:rsidR="002A719A" w:rsidRDefault="002A719A" w:rsidP="003D42CB">
      <w:pPr>
        <w:shd w:val="clear" w:color="auto" w:fill="FFFFFF"/>
        <w:rPr>
          <w:rFonts w:ascii="Arial" w:hAnsi="Arial" w:cs="Arial"/>
          <w:color w:val="000000"/>
          <w:shd w:val="clear" w:color="auto" w:fill="FFFFFF"/>
        </w:rPr>
      </w:pPr>
      <w:r w:rsidRPr="002A719A">
        <w:rPr>
          <w:rFonts w:ascii="Arial" w:hAnsi="Arial" w:cs="Arial"/>
          <w:b/>
          <w:bCs/>
          <w:color w:val="000000"/>
          <w:shd w:val="clear" w:color="auto" w:fill="FFFFFF"/>
        </w:rPr>
        <w:t>Reflektion från julmingel den 28/11:</w:t>
      </w:r>
      <w:r>
        <w:rPr>
          <w:rFonts w:ascii="Arial" w:hAnsi="Arial" w:cs="Arial"/>
          <w:b/>
          <w:bCs/>
          <w:color w:val="000000"/>
          <w:shd w:val="clear" w:color="auto" w:fill="FFFFFF"/>
        </w:rPr>
        <w:t xml:space="preserve"> </w:t>
      </w:r>
      <w:r>
        <w:rPr>
          <w:rFonts w:ascii="Arial" w:hAnsi="Arial" w:cs="Arial"/>
          <w:color w:val="000000"/>
          <w:shd w:val="clear" w:color="auto" w:fill="FFFFFF"/>
        </w:rPr>
        <w:t>Mycket trevligt ca. 70 inbjudna deltog.</w:t>
      </w:r>
    </w:p>
    <w:p w14:paraId="64B053C1" w14:textId="7CB12D86" w:rsidR="002A719A" w:rsidRDefault="002A719A" w:rsidP="003D42CB">
      <w:pPr>
        <w:shd w:val="clear" w:color="auto" w:fill="FFFFFF"/>
        <w:rPr>
          <w:rFonts w:ascii="Arial" w:hAnsi="Arial" w:cs="Arial"/>
          <w:color w:val="000000"/>
          <w:shd w:val="clear" w:color="auto" w:fill="FFFFFF"/>
        </w:rPr>
      </w:pPr>
      <w:r w:rsidRPr="002A719A">
        <w:rPr>
          <w:rFonts w:ascii="Arial" w:hAnsi="Arial" w:cs="Arial"/>
          <w:b/>
          <w:bCs/>
          <w:color w:val="000000"/>
          <w:shd w:val="clear" w:color="auto" w:fill="FFFFFF"/>
        </w:rPr>
        <w:t>Julbuffé den 18/12:</w:t>
      </w:r>
      <w:r w:rsidR="008B3453">
        <w:rPr>
          <w:rFonts w:ascii="Arial" w:hAnsi="Arial" w:cs="Arial"/>
          <w:b/>
          <w:bCs/>
          <w:color w:val="000000"/>
          <w:shd w:val="clear" w:color="auto" w:fill="FFFFFF"/>
        </w:rPr>
        <w:t xml:space="preserve"> </w:t>
      </w:r>
      <w:r w:rsidR="008B3453">
        <w:rPr>
          <w:rFonts w:ascii="Arial" w:hAnsi="Arial" w:cs="Arial"/>
          <w:color w:val="000000"/>
          <w:shd w:val="clear" w:color="auto" w:fill="FFFFFF"/>
        </w:rPr>
        <w:t>Enansvarsfördelning och inköpslista gjordes.</w:t>
      </w:r>
    </w:p>
    <w:p w14:paraId="24A069F5" w14:textId="77777777" w:rsidR="008B3453" w:rsidRPr="008B3453" w:rsidRDefault="008B3453" w:rsidP="003D42CB">
      <w:pPr>
        <w:shd w:val="clear" w:color="auto" w:fill="FFFFFF"/>
        <w:rPr>
          <w:rFonts w:ascii="Arial" w:hAnsi="Arial" w:cs="Arial"/>
          <w:color w:val="000000"/>
          <w:shd w:val="clear" w:color="auto" w:fill="FFFFFF"/>
        </w:rPr>
      </w:pPr>
    </w:p>
    <w:p w14:paraId="1E5C9140" w14:textId="77777777" w:rsidR="00E22C6F" w:rsidRDefault="00E22C6F" w:rsidP="003D42CB">
      <w:pPr>
        <w:shd w:val="clear" w:color="auto" w:fill="FFFFFF"/>
        <w:rPr>
          <w:rFonts w:ascii="Arial" w:hAnsi="Arial" w:cs="Arial"/>
          <w:color w:val="000000"/>
          <w:shd w:val="clear" w:color="auto" w:fill="FFFFFF"/>
        </w:rPr>
      </w:pPr>
    </w:p>
    <w:p w14:paraId="1D335A99" w14:textId="77777777" w:rsidR="00E17B3C" w:rsidRDefault="00E17B3C" w:rsidP="003D42CB">
      <w:pPr>
        <w:shd w:val="clear" w:color="auto" w:fill="FFFFFF"/>
        <w:rPr>
          <w:rFonts w:ascii="Arial" w:hAnsi="Arial" w:cs="Arial"/>
          <w:color w:val="000000"/>
          <w:shd w:val="clear" w:color="auto" w:fill="FFFFFF"/>
        </w:rPr>
      </w:pPr>
    </w:p>
    <w:p w14:paraId="2358BC48" w14:textId="77777777" w:rsidR="002D24C6" w:rsidRPr="002D24C6" w:rsidRDefault="002D24C6" w:rsidP="00BA4576">
      <w:pPr>
        <w:shd w:val="clear" w:color="auto" w:fill="FFFFFF"/>
        <w:rPr>
          <w:rFonts w:ascii="Arial" w:hAnsi="Arial" w:cs="Arial"/>
          <w:color w:val="222222"/>
        </w:rPr>
      </w:pPr>
    </w:p>
    <w:p w14:paraId="189694DA" w14:textId="77777777" w:rsidR="00381941" w:rsidRDefault="00786E3A" w:rsidP="00381941">
      <w:pPr>
        <w:tabs>
          <w:tab w:val="left" w:pos="8789"/>
        </w:tabs>
        <w:rPr>
          <w:rFonts w:ascii="Arial" w:hAnsi="Arial" w:cs="Arial"/>
          <w:b/>
        </w:rPr>
      </w:pPr>
      <w:r>
        <w:rPr>
          <w:rFonts w:ascii="Arial" w:hAnsi="Arial" w:cs="Arial"/>
          <w:b/>
        </w:rPr>
        <w:t>Beslut</w:t>
      </w:r>
    </w:p>
    <w:p w14:paraId="63D922AB" w14:textId="77777777" w:rsidR="0000020B" w:rsidRDefault="0000020B" w:rsidP="00381941">
      <w:pPr>
        <w:tabs>
          <w:tab w:val="left" w:pos="8789"/>
        </w:tabs>
        <w:rPr>
          <w:rFonts w:ascii="Arial" w:hAnsi="Arial" w:cs="Arial"/>
          <w:color w:val="000000"/>
          <w:shd w:val="clear" w:color="auto" w:fill="FFFFFF"/>
        </w:rPr>
      </w:pPr>
    </w:p>
    <w:p w14:paraId="6D8E7178" w14:textId="77777777" w:rsidR="00D62503" w:rsidRPr="00D62503" w:rsidRDefault="00862601" w:rsidP="00D62503">
      <w:pPr>
        <w:rPr>
          <w:rFonts w:ascii="Arial" w:hAnsi="Arial" w:cs="Arial"/>
          <w:bCs/>
        </w:rPr>
      </w:pPr>
      <w:r w:rsidRPr="00862601">
        <w:rPr>
          <w:rFonts w:ascii="Arial" w:hAnsi="Arial" w:cs="Arial"/>
          <w:b/>
          <w:color w:val="000000"/>
          <w:shd w:val="clear" w:color="auto" w:fill="FFFFFF"/>
        </w:rPr>
        <w:t xml:space="preserve">Styrelsen beslutade att </w:t>
      </w:r>
      <w:r w:rsidR="00D62503">
        <w:rPr>
          <w:rFonts w:ascii="Arial" w:hAnsi="Arial" w:cs="Arial"/>
          <w:bCs/>
          <w:color w:val="000000"/>
          <w:shd w:val="clear" w:color="auto" w:fill="FFFFFF"/>
        </w:rPr>
        <w:t xml:space="preserve">uppdra till Sten att gå igenom vad som ingår i </w:t>
      </w:r>
      <w:r w:rsidR="00D62503" w:rsidRPr="00D62503">
        <w:rPr>
          <w:rFonts w:ascii="Arial" w:hAnsi="Arial" w:cs="Arial"/>
          <w:bCs/>
        </w:rPr>
        <w:t>Bygdegårdarnas Riksförbunds försäkringsfaktura:</w:t>
      </w:r>
    </w:p>
    <w:p w14:paraId="374C6808" w14:textId="77777777" w:rsidR="00862601" w:rsidRPr="00862601" w:rsidRDefault="00862601" w:rsidP="00381941">
      <w:pPr>
        <w:tabs>
          <w:tab w:val="left" w:pos="8789"/>
        </w:tabs>
        <w:rPr>
          <w:rFonts w:ascii="Arial" w:hAnsi="Arial" w:cs="Arial"/>
          <w:bCs/>
          <w:color w:val="000000"/>
          <w:shd w:val="clear" w:color="auto" w:fill="FFFFFF"/>
        </w:rPr>
      </w:pPr>
    </w:p>
    <w:p w14:paraId="627030D2" w14:textId="4994D4D1" w:rsidR="00AE2219" w:rsidRDefault="00F67E40" w:rsidP="00D802DF">
      <w:pPr>
        <w:rPr>
          <w:rFonts w:ascii="Arial" w:hAnsi="Arial" w:cs="Arial"/>
          <w:bCs/>
        </w:rPr>
      </w:pPr>
      <w:r w:rsidRPr="00DE3A47">
        <w:rPr>
          <w:rFonts w:ascii="Arial" w:hAnsi="Arial" w:cs="Arial"/>
          <w:b/>
        </w:rPr>
        <w:t xml:space="preserve">Styrelsen beslutade </w:t>
      </w:r>
      <w:r w:rsidR="00EE218E" w:rsidRPr="00DE3A47">
        <w:rPr>
          <w:rFonts w:ascii="Arial" w:hAnsi="Arial" w:cs="Arial"/>
          <w:b/>
        </w:rPr>
        <w:t>att</w:t>
      </w:r>
      <w:r w:rsidR="00EE218E">
        <w:rPr>
          <w:rFonts w:ascii="Arial" w:hAnsi="Arial" w:cs="Arial"/>
          <w:b/>
        </w:rPr>
        <w:t xml:space="preserve"> </w:t>
      </w:r>
      <w:r w:rsidR="00D62503">
        <w:rPr>
          <w:rFonts w:ascii="Arial" w:hAnsi="Arial" w:cs="Arial"/>
          <w:bCs/>
        </w:rPr>
        <w:t>uppdra till Monica A. att ta kontakt med Ma Offerdal ang. konstutställning under våren.</w:t>
      </w:r>
    </w:p>
    <w:p w14:paraId="59B1897E" w14:textId="77777777" w:rsidR="00D802DF" w:rsidRDefault="00D802DF" w:rsidP="00D802DF">
      <w:pPr>
        <w:rPr>
          <w:rFonts w:ascii="Arial" w:hAnsi="Arial" w:cs="Arial"/>
          <w:bCs/>
        </w:rPr>
      </w:pPr>
    </w:p>
    <w:p w14:paraId="61BF6730" w14:textId="66A101FB" w:rsidR="002F2B03" w:rsidRDefault="002F2B03" w:rsidP="00D756A3">
      <w:pPr>
        <w:shd w:val="clear" w:color="auto" w:fill="FFFFFF"/>
        <w:rPr>
          <w:rFonts w:ascii="Arial" w:hAnsi="Arial" w:cs="Arial"/>
          <w:bCs/>
        </w:rPr>
      </w:pPr>
      <w:r w:rsidRPr="002F2B03">
        <w:rPr>
          <w:rFonts w:ascii="Arial" w:hAnsi="Arial" w:cs="Arial"/>
          <w:b/>
          <w:bCs/>
        </w:rPr>
        <w:t>Styrelsen beslutade att</w:t>
      </w:r>
      <w:r>
        <w:rPr>
          <w:rFonts w:ascii="Arial" w:hAnsi="Arial" w:cs="Arial"/>
          <w:b/>
          <w:bCs/>
        </w:rPr>
        <w:t xml:space="preserve"> </w:t>
      </w:r>
      <w:r w:rsidR="00D802DF">
        <w:rPr>
          <w:rFonts w:ascii="Arial" w:hAnsi="Arial" w:cs="Arial"/>
        </w:rPr>
        <w:t xml:space="preserve">uppdra till utegruppen att titta på om det går att sätta en lampa </w:t>
      </w:r>
      <w:r w:rsidR="00D802DF">
        <w:rPr>
          <w:rFonts w:ascii="Arial" w:hAnsi="Arial" w:cs="Arial"/>
          <w:bCs/>
        </w:rPr>
        <w:t>i trappan till övervåningen.</w:t>
      </w:r>
    </w:p>
    <w:p w14:paraId="6046B6AF" w14:textId="77777777" w:rsidR="00D802DF" w:rsidRDefault="00D802DF" w:rsidP="00D756A3">
      <w:pPr>
        <w:shd w:val="clear" w:color="auto" w:fill="FFFFFF"/>
        <w:rPr>
          <w:rFonts w:ascii="Arial" w:hAnsi="Arial" w:cs="Arial"/>
          <w:bCs/>
        </w:rPr>
      </w:pPr>
    </w:p>
    <w:p w14:paraId="5DE91FD0" w14:textId="2B5C8027" w:rsidR="00D802DF" w:rsidRPr="00D802DF" w:rsidRDefault="00D802DF" w:rsidP="00D756A3">
      <w:pPr>
        <w:shd w:val="clear" w:color="auto" w:fill="FFFFFF"/>
        <w:rPr>
          <w:rFonts w:ascii="Arial" w:hAnsi="Arial" w:cs="Arial"/>
        </w:rPr>
      </w:pPr>
      <w:r w:rsidRPr="002F2B03">
        <w:rPr>
          <w:rFonts w:ascii="Arial" w:hAnsi="Arial" w:cs="Arial"/>
          <w:b/>
          <w:bCs/>
        </w:rPr>
        <w:t>Styrelsen beslutade att</w:t>
      </w:r>
      <w:r>
        <w:rPr>
          <w:rFonts w:ascii="Arial" w:hAnsi="Arial" w:cs="Arial"/>
          <w:b/>
          <w:bCs/>
        </w:rPr>
        <w:t xml:space="preserve"> </w:t>
      </w:r>
      <w:r>
        <w:rPr>
          <w:rFonts w:ascii="Arial" w:hAnsi="Arial" w:cs="Arial"/>
        </w:rPr>
        <w:t xml:space="preserve">uppdra till utegruppen att titta på om det går </w:t>
      </w:r>
      <w:r>
        <w:rPr>
          <w:rFonts w:ascii="Arial" w:hAnsi="Arial" w:cs="Arial"/>
          <w:bCs/>
        </w:rPr>
        <w:t>hängas om eller byta</w:t>
      </w:r>
      <w:r w:rsidR="00DB037D">
        <w:rPr>
          <w:rFonts w:ascii="Arial" w:hAnsi="Arial" w:cs="Arial"/>
          <w:bCs/>
        </w:rPr>
        <w:t xml:space="preserve"> dörren till VC på övervåningen.</w:t>
      </w:r>
    </w:p>
    <w:p w14:paraId="6B98BF7B" w14:textId="77777777" w:rsidR="004422F5" w:rsidRDefault="004422F5" w:rsidP="00D756A3">
      <w:pPr>
        <w:shd w:val="clear" w:color="auto" w:fill="FFFFFF"/>
        <w:rPr>
          <w:rFonts w:ascii="Arial" w:hAnsi="Arial" w:cs="Arial"/>
        </w:rPr>
      </w:pPr>
    </w:p>
    <w:p w14:paraId="6099C650" w14:textId="627B907B" w:rsidR="004422F5" w:rsidRPr="00E17B3C" w:rsidRDefault="004422F5" w:rsidP="00D756A3">
      <w:pPr>
        <w:shd w:val="clear" w:color="auto" w:fill="FFFFFF"/>
        <w:rPr>
          <w:rFonts w:ascii="Arial" w:hAnsi="Arial" w:cs="Arial"/>
          <w:bCs/>
        </w:rPr>
      </w:pPr>
      <w:r w:rsidRPr="00DE3A47">
        <w:rPr>
          <w:rFonts w:ascii="Arial" w:hAnsi="Arial" w:cs="Arial"/>
          <w:b/>
        </w:rPr>
        <w:t>Styrelsen beslutade att</w:t>
      </w:r>
      <w:r>
        <w:rPr>
          <w:rFonts w:ascii="Arial" w:hAnsi="Arial" w:cs="Arial"/>
          <w:b/>
        </w:rPr>
        <w:t xml:space="preserve"> </w:t>
      </w:r>
      <w:r w:rsidR="008B3453">
        <w:rPr>
          <w:rFonts w:ascii="Arial" w:hAnsi="Arial" w:cs="Arial"/>
          <w:bCs/>
        </w:rPr>
        <w:t>inbjuda markägarna</w:t>
      </w:r>
      <w:r w:rsidR="007D1E45">
        <w:rPr>
          <w:rFonts w:ascii="Arial" w:hAnsi="Arial" w:cs="Arial"/>
          <w:bCs/>
        </w:rPr>
        <w:t xml:space="preserve"> till kanalen till den 6/2 kl. 18</w:t>
      </w:r>
      <w:r w:rsidR="00E17B3C">
        <w:rPr>
          <w:rFonts w:ascii="Arial" w:hAnsi="Arial" w:cs="Arial"/>
          <w:bCs/>
        </w:rPr>
        <w:t>.</w:t>
      </w:r>
    </w:p>
    <w:p w14:paraId="5D125AD5" w14:textId="77777777" w:rsidR="00E22C6F" w:rsidRDefault="00E22C6F" w:rsidP="00D756A3">
      <w:pPr>
        <w:shd w:val="clear" w:color="auto" w:fill="FFFFFF"/>
        <w:rPr>
          <w:rFonts w:ascii="Arial" w:hAnsi="Arial" w:cs="Arial"/>
          <w:bCs/>
        </w:rPr>
      </w:pPr>
    </w:p>
    <w:p w14:paraId="4599503D" w14:textId="77777777" w:rsidR="00381941" w:rsidRDefault="00381941" w:rsidP="00381941">
      <w:pPr>
        <w:rPr>
          <w:rFonts w:ascii="Arial" w:hAnsi="Arial" w:cs="Arial"/>
        </w:rPr>
      </w:pPr>
      <w:r w:rsidRPr="00DE3A47">
        <w:rPr>
          <w:rFonts w:ascii="Arial" w:hAnsi="Arial" w:cs="Arial"/>
          <w:b/>
        </w:rPr>
        <w:t xml:space="preserve">Mötets avlutning: </w:t>
      </w:r>
      <w:r w:rsidRPr="00DE3A47">
        <w:rPr>
          <w:rFonts w:ascii="Arial" w:hAnsi="Arial" w:cs="Arial"/>
        </w:rPr>
        <w:t>Ordföranden Monica Andersson tackade ledamöterna för visat intresse därefter avslutades mötet.</w:t>
      </w:r>
    </w:p>
    <w:p w14:paraId="32F0B1A7" w14:textId="77777777" w:rsidR="00A51F3A" w:rsidRPr="00DE3A47" w:rsidRDefault="00A51F3A" w:rsidP="00381941">
      <w:pPr>
        <w:rPr>
          <w:rFonts w:ascii="Arial" w:hAnsi="Arial" w:cs="Arial"/>
        </w:rPr>
      </w:pPr>
    </w:p>
    <w:p w14:paraId="25A81C9D" w14:textId="77777777" w:rsidR="00381941" w:rsidRPr="00DE3A47" w:rsidRDefault="00381941" w:rsidP="00381941">
      <w:pPr>
        <w:rPr>
          <w:rFonts w:ascii="Arial" w:hAnsi="Arial" w:cs="Arial"/>
        </w:rPr>
      </w:pPr>
    </w:p>
    <w:p w14:paraId="13139AB2" w14:textId="463E75C8" w:rsidR="004C4BF8" w:rsidRDefault="00381941" w:rsidP="003E42B5">
      <w:pPr>
        <w:rPr>
          <w:rFonts w:ascii="Arial" w:hAnsi="Arial" w:cs="Arial"/>
        </w:rPr>
      </w:pPr>
      <w:r w:rsidRPr="00DE3A47">
        <w:rPr>
          <w:rFonts w:ascii="Arial" w:hAnsi="Arial" w:cs="Arial"/>
        </w:rPr>
        <w:t>Vid protokollet</w:t>
      </w:r>
      <w:r w:rsidRPr="00DE3A47">
        <w:rPr>
          <w:rFonts w:ascii="Arial" w:hAnsi="Arial" w:cs="Arial"/>
        </w:rPr>
        <w:tab/>
      </w:r>
      <w:r w:rsidRPr="00DE3A47">
        <w:rPr>
          <w:rFonts w:ascii="Arial" w:hAnsi="Arial" w:cs="Arial"/>
        </w:rPr>
        <w:tab/>
      </w:r>
      <w:r w:rsidRPr="00DE3A47">
        <w:rPr>
          <w:rFonts w:ascii="Arial" w:hAnsi="Arial" w:cs="Arial"/>
        </w:rPr>
        <w:tab/>
      </w:r>
      <w:r w:rsidRPr="00DE3A47">
        <w:rPr>
          <w:rFonts w:ascii="Arial" w:hAnsi="Arial" w:cs="Arial"/>
        </w:rPr>
        <w:tab/>
        <w:t>Justeras:</w:t>
      </w:r>
    </w:p>
    <w:p w14:paraId="554F627A" w14:textId="77777777" w:rsidR="00A51F3A" w:rsidRDefault="00A51F3A" w:rsidP="003E42B5">
      <w:pPr>
        <w:rPr>
          <w:rFonts w:ascii="Arial" w:hAnsi="Arial" w:cs="Arial"/>
        </w:rPr>
      </w:pPr>
    </w:p>
    <w:p w14:paraId="5F5F2CE2" w14:textId="77777777" w:rsidR="009018D6" w:rsidRDefault="009018D6" w:rsidP="003E42B5">
      <w:pPr>
        <w:rPr>
          <w:rFonts w:ascii="Arial" w:hAnsi="Arial" w:cs="Arial"/>
        </w:rPr>
      </w:pPr>
    </w:p>
    <w:p w14:paraId="48ADC9A7" w14:textId="58F34249" w:rsidR="005E0D06" w:rsidRDefault="004C4BF8" w:rsidP="003E42B5">
      <w:pPr>
        <w:rPr>
          <w:rFonts w:ascii="Arial" w:hAnsi="Arial" w:cs="Arial"/>
        </w:rPr>
      </w:pPr>
      <w:r>
        <w:rPr>
          <w:rFonts w:ascii="Arial" w:hAnsi="Arial" w:cs="Arial"/>
        </w:rPr>
        <w:t>Sten Elofson</w:t>
      </w:r>
      <w:r w:rsidR="00ED5774">
        <w:rPr>
          <w:rFonts w:ascii="Arial" w:hAnsi="Arial" w:cs="Arial"/>
        </w:rPr>
        <w:t xml:space="preserve">                                                                           </w:t>
      </w:r>
      <w:r w:rsidR="00265AF5">
        <w:rPr>
          <w:rFonts w:ascii="Arial" w:hAnsi="Arial" w:cs="Arial"/>
        </w:rPr>
        <w:t>Birgitta Olofsson</w:t>
      </w:r>
      <w:r w:rsidR="00381941" w:rsidRPr="00DE3A47">
        <w:rPr>
          <w:rFonts w:ascii="Arial" w:hAnsi="Arial" w:cs="Arial"/>
        </w:rPr>
        <w:tab/>
      </w:r>
    </w:p>
    <w:sectPr w:rsidR="005E0D06" w:rsidSect="000E107F">
      <w:footerReference w:type="default" r:id="rId9"/>
      <w:footerReference w:type="first" r:id="rId10"/>
      <w:pgSz w:w="11906" w:h="16838" w:code="9"/>
      <w:pgMar w:top="567" w:right="1418" w:bottom="567"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60CA" w14:textId="77777777" w:rsidR="00FD19DD" w:rsidRDefault="00FD19DD" w:rsidP="00CD5272">
      <w:r>
        <w:separator/>
      </w:r>
    </w:p>
  </w:endnote>
  <w:endnote w:type="continuationSeparator" w:id="0">
    <w:p w14:paraId="3EE2FC38" w14:textId="77777777" w:rsidR="00FD19DD" w:rsidRDefault="00FD19DD" w:rsidP="00CD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9039" w14:textId="40DB59CD" w:rsidR="00CD5272" w:rsidRDefault="00CD5272" w:rsidP="00CD5272">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F1DF" w14:textId="3ED20136" w:rsidR="00A01C80" w:rsidRDefault="00A01C80" w:rsidP="00A01C80">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7E60" w14:textId="77777777" w:rsidR="00FD19DD" w:rsidRDefault="00FD19DD" w:rsidP="00CD5272">
      <w:r>
        <w:separator/>
      </w:r>
    </w:p>
  </w:footnote>
  <w:footnote w:type="continuationSeparator" w:id="0">
    <w:p w14:paraId="2A144E32" w14:textId="77777777" w:rsidR="00FD19DD" w:rsidRDefault="00FD19DD" w:rsidP="00CD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55E7"/>
    <w:multiLevelType w:val="hybridMultilevel"/>
    <w:tmpl w:val="7D186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4E0DA4"/>
    <w:multiLevelType w:val="hybridMultilevel"/>
    <w:tmpl w:val="FFB0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C51361"/>
    <w:multiLevelType w:val="multilevel"/>
    <w:tmpl w:val="38D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40186"/>
    <w:multiLevelType w:val="hybridMultilevel"/>
    <w:tmpl w:val="D72E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277FA2"/>
    <w:multiLevelType w:val="hybridMultilevel"/>
    <w:tmpl w:val="DE6C9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2F2AB2"/>
    <w:multiLevelType w:val="hybridMultilevel"/>
    <w:tmpl w:val="31C0F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BF3DB0"/>
    <w:multiLevelType w:val="hybridMultilevel"/>
    <w:tmpl w:val="7B6C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977F1D"/>
    <w:multiLevelType w:val="hybridMultilevel"/>
    <w:tmpl w:val="643CAD80"/>
    <w:lvl w:ilvl="0" w:tplc="041D000F">
      <w:start w:val="1"/>
      <w:numFmt w:val="decimal"/>
      <w:lvlText w:val="%1."/>
      <w:lvlJc w:val="left"/>
      <w:pPr>
        <w:ind w:left="927"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2516861"/>
    <w:multiLevelType w:val="hybridMultilevel"/>
    <w:tmpl w:val="789678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26346354">
    <w:abstractNumId w:val="1"/>
  </w:num>
  <w:num w:numId="2" w16cid:durableId="816190595">
    <w:abstractNumId w:val="4"/>
  </w:num>
  <w:num w:numId="3" w16cid:durableId="127749328">
    <w:abstractNumId w:val="5"/>
  </w:num>
  <w:num w:numId="4" w16cid:durableId="544635363">
    <w:abstractNumId w:val="7"/>
  </w:num>
  <w:num w:numId="5" w16cid:durableId="800615882">
    <w:abstractNumId w:val="2"/>
  </w:num>
  <w:num w:numId="6" w16cid:durableId="1416509419">
    <w:abstractNumId w:val="3"/>
  </w:num>
  <w:num w:numId="7" w16cid:durableId="713194109">
    <w:abstractNumId w:val="6"/>
  </w:num>
  <w:num w:numId="8" w16cid:durableId="1124075364">
    <w:abstractNumId w:val="8"/>
  </w:num>
  <w:num w:numId="9" w16cid:durableId="7266091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7E"/>
    <w:rsid w:val="0000020B"/>
    <w:rsid w:val="000004D5"/>
    <w:rsid w:val="000010F8"/>
    <w:rsid w:val="000027D9"/>
    <w:rsid w:val="000029C8"/>
    <w:rsid w:val="00002E12"/>
    <w:rsid w:val="0000472C"/>
    <w:rsid w:val="00004B63"/>
    <w:rsid w:val="00005B5B"/>
    <w:rsid w:val="00011297"/>
    <w:rsid w:val="000129CE"/>
    <w:rsid w:val="000142F2"/>
    <w:rsid w:val="0001451C"/>
    <w:rsid w:val="00016470"/>
    <w:rsid w:val="00017555"/>
    <w:rsid w:val="00017FAC"/>
    <w:rsid w:val="00021357"/>
    <w:rsid w:val="00024734"/>
    <w:rsid w:val="00025B9D"/>
    <w:rsid w:val="000264AD"/>
    <w:rsid w:val="000271C0"/>
    <w:rsid w:val="00027DDE"/>
    <w:rsid w:val="000340DD"/>
    <w:rsid w:val="00036321"/>
    <w:rsid w:val="000376A6"/>
    <w:rsid w:val="00040814"/>
    <w:rsid w:val="00041AAE"/>
    <w:rsid w:val="000423DF"/>
    <w:rsid w:val="00042964"/>
    <w:rsid w:val="00044927"/>
    <w:rsid w:val="00044969"/>
    <w:rsid w:val="00052854"/>
    <w:rsid w:val="00052DD4"/>
    <w:rsid w:val="0005443B"/>
    <w:rsid w:val="00054D8A"/>
    <w:rsid w:val="000557F7"/>
    <w:rsid w:val="00057D8F"/>
    <w:rsid w:val="00063E5D"/>
    <w:rsid w:val="00066A2E"/>
    <w:rsid w:val="0007247A"/>
    <w:rsid w:val="00072ABD"/>
    <w:rsid w:val="0007637F"/>
    <w:rsid w:val="00076B8B"/>
    <w:rsid w:val="00077CFB"/>
    <w:rsid w:val="00081A5F"/>
    <w:rsid w:val="0008443F"/>
    <w:rsid w:val="00087C5C"/>
    <w:rsid w:val="00090C57"/>
    <w:rsid w:val="000945DB"/>
    <w:rsid w:val="00095D68"/>
    <w:rsid w:val="00095E21"/>
    <w:rsid w:val="0009766B"/>
    <w:rsid w:val="000A0148"/>
    <w:rsid w:val="000A0480"/>
    <w:rsid w:val="000A4767"/>
    <w:rsid w:val="000A4C3D"/>
    <w:rsid w:val="000A55B2"/>
    <w:rsid w:val="000A67D3"/>
    <w:rsid w:val="000B2E5D"/>
    <w:rsid w:val="000B2F3D"/>
    <w:rsid w:val="000B30F2"/>
    <w:rsid w:val="000B32A7"/>
    <w:rsid w:val="000B46DB"/>
    <w:rsid w:val="000B4873"/>
    <w:rsid w:val="000B4C94"/>
    <w:rsid w:val="000B7677"/>
    <w:rsid w:val="000C1485"/>
    <w:rsid w:val="000C1569"/>
    <w:rsid w:val="000C428B"/>
    <w:rsid w:val="000C6AB9"/>
    <w:rsid w:val="000D7E26"/>
    <w:rsid w:val="000E107F"/>
    <w:rsid w:val="000E40F3"/>
    <w:rsid w:val="000E44A6"/>
    <w:rsid w:val="000E46CF"/>
    <w:rsid w:val="000E50C3"/>
    <w:rsid w:val="000E5DCE"/>
    <w:rsid w:val="000E6E34"/>
    <w:rsid w:val="000E7133"/>
    <w:rsid w:val="000F485E"/>
    <w:rsid w:val="00100FA1"/>
    <w:rsid w:val="001011FE"/>
    <w:rsid w:val="00101BB2"/>
    <w:rsid w:val="00105B3C"/>
    <w:rsid w:val="00106A7B"/>
    <w:rsid w:val="00110431"/>
    <w:rsid w:val="00112069"/>
    <w:rsid w:val="0011267B"/>
    <w:rsid w:val="001129C5"/>
    <w:rsid w:val="00113A54"/>
    <w:rsid w:val="00115AC7"/>
    <w:rsid w:val="0011645F"/>
    <w:rsid w:val="00122454"/>
    <w:rsid w:val="00126E2A"/>
    <w:rsid w:val="0013001B"/>
    <w:rsid w:val="00131619"/>
    <w:rsid w:val="00132144"/>
    <w:rsid w:val="00132911"/>
    <w:rsid w:val="0013738C"/>
    <w:rsid w:val="001403ED"/>
    <w:rsid w:val="00140B96"/>
    <w:rsid w:val="00141674"/>
    <w:rsid w:val="00144A38"/>
    <w:rsid w:val="00147CAC"/>
    <w:rsid w:val="00151200"/>
    <w:rsid w:val="001514B9"/>
    <w:rsid w:val="00153821"/>
    <w:rsid w:val="001553F7"/>
    <w:rsid w:val="0015575D"/>
    <w:rsid w:val="00157C13"/>
    <w:rsid w:val="0016239F"/>
    <w:rsid w:val="00164A4D"/>
    <w:rsid w:val="001658B8"/>
    <w:rsid w:val="00165F19"/>
    <w:rsid w:val="0016644E"/>
    <w:rsid w:val="0017094D"/>
    <w:rsid w:val="00170AFF"/>
    <w:rsid w:val="00173876"/>
    <w:rsid w:val="0017406D"/>
    <w:rsid w:val="00175D86"/>
    <w:rsid w:val="00176871"/>
    <w:rsid w:val="00180327"/>
    <w:rsid w:val="001824FD"/>
    <w:rsid w:val="00182E13"/>
    <w:rsid w:val="00182F64"/>
    <w:rsid w:val="00184071"/>
    <w:rsid w:val="00186254"/>
    <w:rsid w:val="00186A2D"/>
    <w:rsid w:val="00190EAB"/>
    <w:rsid w:val="001919BD"/>
    <w:rsid w:val="00191DE5"/>
    <w:rsid w:val="00193DC0"/>
    <w:rsid w:val="00194E16"/>
    <w:rsid w:val="00195A40"/>
    <w:rsid w:val="00196CA8"/>
    <w:rsid w:val="001A1A2B"/>
    <w:rsid w:val="001A21F0"/>
    <w:rsid w:val="001A2773"/>
    <w:rsid w:val="001A64A4"/>
    <w:rsid w:val="001A6B6C"/>
    <w:rsid w:val="001A6EBF"/>
    <w:rsid w:val="001B0C53"/>
    <w:rsid w:val="001B0E8C"/>
    <w:rsid w:val="001B1BFF"/>
    <w:rsid w:val="001B6BFD"/>
    <w:rsid w:val="001C1C20"/>
    <w:rsid w:val="001C47DA"/>
    <w:rsid w:val="001C4EF5"/>
    <w:rsid w:val="001D0240"/>
    <w:rsid w:val="001D0756"/>
    <w:rsid w:val="001D50B2"/>
    <w:rsid w:val="001D6423"/>
    <w:rsid w:val="001E1396"/>
    <w:rsid w:val="001E35F8"/>
    <w:rsid w:val="001E63C6"/>
    <w:rsid w:val="001E68AB"/>
    <w:rsid w:val="001E7F77"/>
    <w:rsid w:val="001F4B73"/>
    <w:rsid w:val="001F70C4"/>
    <w:rsid w:val="001F797F"/>
    <w:rsid w:val="0020333D"/>
    <w:rsid w:val="00206912"/>
    <w:rsid w:val="00206C8B"/>
    <w:rsid w:val="00207F8D"/>
    <w:rsid w:val="002107B5"/>
    <w:rsid w:val="002127B5"/>
    <w:rsid w:val="00213F7E"/>
    <w:rsid w:val="00214F54"/>
    <w:rsid w:val="00215C06"/>
    <w:rsid w:val="002171FE"/>
    <w:rsid w:val="002202F8"/>
    <w:rsid w:val="00224932"/>
    <w:rsid w:val="00225274"/>
    <w:rsid w:val="00226E75"/>
    <w:rsid w:val="00230129"/>
    <w:rsid w:val="00231F54"/>
    <w:rsid w:val="00233583"/>
    <w:rsid w:val="002347A9"/>
    <w:rsid w:val="002376B5"/>
    <w:rsid w:val="002401FA"/>
    <w:rsid w:val="0024061F"/>
    <w:rsid w:val="00240EEC"/>
    <w:rsid w:val="00241CE9"/>
    <w:rsid w:val="002451AE"/>
    <w:rsid w:val="00245E2D"/>
    <w:rsid w:val="00246FA4"/>
    <w:rsid w:val="002543DD"/>
    <w:rsid w:val="002551FC"/>
    <w:rsid w:val="00257E4B"/>
    <w:rsid w:val="00260AB4"/>
    <w:rsid w:val="00260DB0"/>
    <w:rsid w:val="00261185"/>
    <w:rsid w:val="002641BD"/>
    <w:rsid w:val="00264C06"/>
    <w:rsid w:val="00265AF5"/>
    <w:rsid w:val="00266B08"/>
    <w:rsid w:val="002741FD"/>
    <w:rsid w:val="002761D3"/>
    <w:rsid w:val="00281D1E"/>
    <w:rsid w:val="00282F60"/>
    <w:rsid w:val="00283AE9"/>
    <w:rsid w:val="00284FD4"/>
    <w:rsid w:val="00286BA5"/>
    <w:rsid w:val="00287FB4"/>
    <w:rsid w:val="00291FFE"/>
    <w:rsid w:val="00293A9B"/>
    <w:rsid w:val="002944C7"/>
    <w:rsid w:val="00294C8F"/>
    <w:rsid w:val="0029583D"/>
    <w:rsid w:val="00295F5C"/>
    <w:rsid w:val="002A1B71"/>
    <w:rsid w:val="002A21BB"/>
    <w:rsid w:val="002A5E0B"/>
    <w:rsid w:val="002A6C32"/>
    <w:rsid w:val="002A719A"/>
    <w:rsid w:val="002B24C2"/>
    <w:rsid w:val="002B4373"/>
    <w:rsid w:val="002B4DCD"/>
    <w:rsid w:val="002B547F"/>
    <w:rsid w:val="002B6D2C"/>
    <w:rsid w:val="002B7FF9"/>
    <w:rsid w:val="002C2276"/>
    <w:rsid w:val="002C2A33"/>
    <w:rsid w:val="002C2D95"/>
    <w:rsid w:val="002C307D"/>
    <w:rsid w:val="002C316D"/>
    <w:rsid w:val="002C6F64"/>
    <w:rsid w:val="002D0E55"/>
    <w:rsid w:val="002D24C6"/>
    <w:rsid w:val="002D3CD9"/>
    <w:rsid w:val="002D4CCD"/>
    <w:rsid w:val="002D4DB8"/>
    <w:rsid w:val="002E3C5A"/>
    <w:rsid w:val="002E3EBD"/>
    <w:rsid w:val="002E46E4"/>
    <w:rsid w:val="002E798B"/>
    <w:rsid w:val="002E7A14"/>
    <w:rsid w:val="002E7A81"/>
    <w:rsid w:val="002F0DDB"/>
    <w:rsid w:val="002F1B20"/>
    <w:rsid w:val="002F2B03"/>
    <w:rsid w:val="002F6D46"/>
    <w:rsid w:val="003015A3"/>
    <w:rsid w:val="00302F78"/>
    <w:rsid w:val="003039BB"/>
    <w:rsid w:val="00303B6E"/>
    <w:rsid w:val="00304485"/>
    <w:rsid w:val="00304F94"/>
    <w:rsid w:val="003146B6"/>
    <w:rsid w:val="00314ABD"/>
    <w:rsid w:val="003166ED"/>
    <w:rsid w:val="0032118E"/>
    <w:rsid w:val="00322512"/>
    <w:rsid w:val="003227CB"/>
    <w:rsid w:val="00323BE8"/>
    <w:rsid w:val="003252DB"/>
    <w:rsid w:val="003259E2"/>
    <w:rsid w:val="00331A3A"/>
    <w:rsid w:val="003325FB"/>
    <w:rsid w:val="00333D0D"/>
    <w:rsid w:val="00335691"/>
    <w:rsid w:val="00335B05"/>
    <w:rsid w:val="00341C3C"/>
    <w:rsid w:val="003434F0"/>
    <w:rsid w:val="003447EC"/>
    <w:rsid w:val="0034694D"/>
    <w:rsid w:val="003478D3"/>
    <w:rsid w:val="0035151D"/>
    <w:rsid w:val="00354C05"/>
    <w:rsid w:val="00355E41"/>
    <w:rsid w:val="00355FDE"/>
    <w:rsid w:val="00357D27"/>
    <w:rsid w:val="00357EB2"/>
    <w:rsid w:val="00360E6E"/>
    <w:rsid w:val="00361CC7"/>
    <w:rsid w:val="00362B3B"/>
    <w:rsid w:val="00365950"/>
    <w:rsid w:val="00365C54"/>
    <w:rsid w:val="00367A58"/>
    <w:rsid w:val="00373CA6"/>
    <w:rsid w:val="00374C2F"/>
    <w:rsid w:val="00374EC9"/>
    <w:rsid w:val="00375307"/>
    <w:rsid w:val="00375C6C"/>
    <w:rsid w:val="00375C8A"/>
    <w:rsid w:val="00376AFB"/>
    <w:rsid w:val="003779F7"/>
    <w:rsid w:val="00380A86"/>
    <w:rsid w:val="00381941"/>
    <w:rsid w:val="00387218"/>
    <w:rsid w:val="003921F2"/>
    <w:rsid w:val="00392CDF"/>
    <w:rsid w:val="003964E2"/>
    <w:rsid w:val="00396ACF"/>
    <w:rsid w:val="0039770D"/>
    <w:rsid w:val="0039776F"/>
    <w:rsid w:val="003A18E4"/>
    <w:rsid w:val="003A3FB1"/>
    <w:rsid w:val="003A4871"/>
    <w:rsid w:val="003A503B"/>
    <w:rsid w:val="003B05D7"/>
    <w:rsid w:val="003B0797"/>
    <w:rsid w:val="003B1436"/>
    <w:rsid w:val="003B1462"/>
    <w:rsid w:val="003B16AA"/>
    <w:rsid w:val="003B3CC2"/>
    <w:rsid w:val="003B4C61"/>
    <w:rsid w:val="003C154B"/>
    <w:rsid w:val="003D0845"/>
    <w:rsid w:val="003D20D7"/>
    <w:rsid w:val="003D2140"/>
    <w:rsid w:val="003D3566"/>
    <w:rsid w:val="003D3B82"/>
    <w:rsid w:val="003D42CB"/>
    <w:rsid w:val="003E08A7"/>
    <w:rsid w:val="003E376D"/>
    <w:rsid w:val="003E37E0"/>
    <w:rsid w:val="003E3CF4"/>
    <w:rsid w:val="003E42B5"/>
    <w:rsid w:val="003E49CD"/>
    <w:rsid w:val="003E5881"/>
    <w:rsid w:val="003F141D"/>
    <w:rsid w:val="003F1494"/>
    <w:rsid w:val="003F195C"/>
    <w:rsid w:val="003F2518"/>
    <w:rsid w:val="003F5481"/>
    <w:rsid w:val="003F5D81"/>
    <w:rsid w:val="003F661D"/>
    <w:rsid w:val="003F7F2D"/>
    <w:rsid w:val="0040059F"/>
    <w:rsid w:val="00401970"/>
    <w:rsid w:val="00403CE9"/>
    <w:rsid w:val="00405C92"/>
    <w:rsid w:val="004113A4"/>
    <w:rsid w:val="00412C81"/>
    <w:rsid w:val="00415CAD"/>
    <w:rsid w:val="004163AA"/>
    <w:rsid w:val="004215F5"/>
    <w:rsid w:val="00424D49"/>
    <w:rsid w:val="004255F8"/>
    <w:rsid w:val="00426234"/>
    <w:rsid w:val="0042688F"/>
    <w:rsid w:val="00430A7F"/>
    <w:rsid w:val="004314DB"/>
    <w:rsid w:val="00433A3D"/>
    <w:rsid w:val="00434CC8"/>
    <w:rsid w:val="00437C16"/>
    <w:rsid w:val="00441D36"/>
    <w:rsid w:val="004422F5"/>
    <w:rsid w:val="0044308D"/>
    <w:rsid w:val="00447118"/>
    <w:rsid w:val="004530F0"/>
    <w:rsid w:val="0045330D"/>
    <w:rsid w:val="004611CC"/>
    <w:rsid w:val="004617B6"/>
    <w:rsid w:val="00461808"/>
    <w:rsid w:val="004618F5"/>
    <w:rsid w:val="00461BDE"/>
    <w:rsid w:val="004625CC"/>
    <w:rsid w:val="00462689"/>
    <w:rsid w:val="00463AF2"/>
    <w:rsid w:val="00464F62"/>
    <w:rsid w:val="004705DD"/>
    <w:rsid w:val="004708E9"/>
    <w:rsid w:val="004710A7"/>
    <w:rsid w:val="004754A8"/>
    <w:rsid w:val="00475789"/>
    <w:rsid w:val="00477336"/>
    <w:rsid w:val="00481C33"/>
    <w:rsid w:val="00483133"/>
    <w:rsid w:val="00483B45"/>
    <w:rsid w:val="0048411D"/>
    <w:rsid w:val="0049159F"/>
    <w:rsid w:val="00492C5C"/>
    <w:rsid w:val="004930E0"/>
    <w:rsid w:val="004931EE"/>
    <w:rsid w:val="004932F8"/>
    <w:rsid w:val="004947C2"/>
    <w:rsid w:val="0049523B"/>
    <w:rsid w:val="00497CA6"/>
    <w:rsid w:val="004A034E"/>
    <w:rsid w:val="004A5C53"/>
    <w:rsid w:val="004A7288"/>
    <w:rsid w:val="004B2C26"/>
    <w:rsid w:val="004B4022"/>
    <w:rsid w:val="004B41E7"/>
    <w:rsid w:val="004B51BC"/>
    <w:rsid w:val="004C1C6C"/>
    <w:rsid w:val="004C2796"/>
    <w:rsid w:val="004C2FD2"/>
    <w:rsid w:val="004C43EA"/>
    <w:rsid w:val="004C4BF8"/>
    <w:rsid w:val="004C4D49"/>
    <w:rsid w:val="004C572C"/>
    <w:rsid w:val="004D1410"/>
    <w:rsid w:val="004D25C8"/>
    <w:rsid w:val="004D5C5B"/>
    <w:rsid w:val="004D69F0"/>
    <w:rsid w:val="004E061C"/>
    <w:rsid w:val="004E1FB3"/>
    <w:rsid w:val="004E59A7"/>
    <w:rsid w:val="004E7056"/>
    <w:rsid w:val="004F2F76"/>
    <w:rsid w:val="004F385B"/>
    <w:rsid w:val="004F4702"/>
    <w:rsid w:val="004F6E1F"/>
    <w:rsid w:val="004F6F65"/>
    <w:rsid w:val="00502E98"/>
    <w:rsid w:val="005048BD"/>
    <w:rsid w:val="00504ABA"/>
    <w:rsid w:val="005103A5"/>
    <w:rsid w:val="0051072A"/>
    <w:rsid w:val="0051393E"/>
    <w:rsid w:val="00517037"/>
    <w:rsid w:val="00520B97"/>
    <w:rsid w:val="005211BB"/>
    <w:rsid w:val="00521B07"/>
    <w:rsid w:val="005225C9"/>
    <w:rsid w:val="00523650"/>
    <w:rsid w:val="00526485"/>
    <w:rsid w:val="0052740D"/>
    <w:rsid w:val="00527D4D"/>
    <w:rsid w:val="00527D7D"/>
    <w:rsid w:val="00530DAE"/>
    <w:rsid w:val="00532151"/>
    <w:rsid w:val="005331AD"/>
    <w:rsid w:val="00534408"/>
    <w:rsid w:val="00534B57"/>
    <w:rsid w:val="00535BE7"/>
    <w:rsid w:val="00536B81"/>
    <w:rsid w:val="00536DE8"/>
    <w:rsid w:val="00537FDA"/>
    <w:rsid w:val="00542A8C"/>
    <w:rsid w:val="0054501B"/>
    <w:rsid w:val="005505E7"/>
    <w:rsid w:val="0055396C"/>
    <w:rsid w:val="00553B3D"/>
    <w:rsid w:val="005558FF"/>
    <w:rsid w:val="00557762"/>
    <w:rsid w:val="0056080D"/>
    <w:rsid w:val="005613A1"/>
    <w:rsid w:val="0056327E"/>
    <w:rsid w:val="005656C7"/>
    <w:rsid w:val="005661BC"/>
    <w:rsid w:val="00566586"/>
    <w:rsid w:val="005700F1"/>
    <w:rsid w:val="005713A8"/>
    <w:rsid w:val="00571F59"/>
    <w:rsid w:val="00573018"/>
    <w:rsid w:val="00575CE7"/>
    <w:rsid w:val="005764CE"/>
    <w:rsid w:val="00582450"/>
    <w:rsid w:val="00584C22"/>
    <w:rsid w:val="00584C66"/>
    <w:rsid w:val="00587D23"/>
    <w:rsid w:val="00591C09"/>
    <w:rsid w:val="00591E04"/>
    <w:rsid w:val="005939AD"/>
    <w:rsid w:val="00595894"/>
    <w:rsid w:val="005959EE"/>
    <w:rsid w:val="0059770E"/>
    <w:rsid w:val="005A090E"/>
    <w:rsid w:val="005A0E6A"/>
    <w:rsid w:val="005A120E"/>
    <w:rsid w:val="005A1A34"/>
    <w:rsid w:val="005A4A66"/>
    <w:rsid w:val="005A5759"/>
    <w:rsid w:val="005A584A"/>
    <w:rsid w:val="005A5E58"/>
    <w:rsid w:val="005A5F74"/>
    <w:rsid w:val="005B10D6"/>
    <w:rsid w:val="005B187E"/>
    <w:rsid w:val="005B2E78"/>
    <w:rsid w:val="005B394C"/>
    <w:rsid w:val="005B489C"/>
    <w:rsid w:val="005B623A"/>
    <w:rsid w:val="005C2F5B"/>
    <w:rsid w:val="005C479E"/>
    <w:rsid w:val="005C5E09"/>
    <w:rsid w:val="005C6E99"/>
    <w:rsid w:val="005D2329"/>
    <w:rsid w:val="005D3506"/>
    <w:rsid w:val="005D364F"/>
    <w:rsid w:val="005D6762"/>
    <w:rsid w:val="005E0D06"/>
    <w:rsid w:val="005E1A70"/>
    <w:rsid w:val="005E4D52"/>
    <w:rsid w:val="005E4DD5"/>
    <w:rsid w:val="005E5153"/>
    <w:rsid w:val="005E7830"/>
    <w:rsid w:val="005F301C"/>
    <w:rsid w:val="005F3862"/>
    <w:rsid w:val="005F7A9B"/>
    <w:rsid w:val="005F7CC1"/>
    <w:rsid w:val="00600168"/>
    <w:rsid w:val="00601427"/>
    <w:rsid w:val="00602A5F"/>
    <w:rsid w:val="00604A5A"/>
    <w:rsid w:val="006056FC"/>
    <w:rsid w:val="00610FA5"/>
    <w:rsid w:val="00611D88"/>
    <w:rsid w:val="00614316"/>
    <w:rsid w:val="0061569C"/>
    <w:rsid w:val="00615C21"/>
    <w:rsid w:val="006160D9"/>
    <w:rsid w:val="0061796E"/>
    <w:rsid w:val="00620D0B"/>
    <w:rsid w:val="006254A3"/>
    <w:rsid w:val="00630839"/>
    <w:rsid w:val="00632804"/>
    <w:rsid w:val="00632EA9"/>
    <w:rsid w:val="00641D65"/>
    <w:rsid w:val="0064460F"/>
    <w:rsid w:val="0064491C"/>
    <w:rsid w:val="00644EDF"/>
    <w:rsid w:val="00646036"/>
    <w:rsid w:val="0064607A"/>
    <w:rsid w:val="0065276E"/>
    <w:rsid w:val="006531DB"/>
    <w:rsid w:val="00653809"/>
    <w:rsid w:val="006540B8"/>
    <w:rsid w:val="00654A53"/>
    <w:rsid w:val="0065591A"/>
    <w:rsid w:val="006561FC"/>
    <w:rsid w:val="00661EE2"/>
    <w:rsid w:val="00662B9F"/>
    <w:rsid w:val="00663F59"/>
    <w:rsid w:val="006664D1"/>
    <w:rsid w:val="006668D4"/>
    <w:rsid w:val="00667B58"/>
    <w:rsid w:val="006758BD"/>
    <w:rsid w:val="00676810"/>
    <w:rsid w:val="00683379"/>
    <w:rsid w:val="006838A9"/>
    <w:rsid w:val="0068663E"/>
    <w:rsid w:val="00687A71"/>
    <w:rsid w:val="00687B0D"/>
    <w:rsid w:val="006A22CE"/>
    <w:rsid w:val="006A7E59"/>
    <w:rsid w:val="006B23A1"/>
    <w:rsid w:val="006B2F05"/>
    <w:rsid w:val="006B7DDD"/>
    <w:rsid w:val="006B7F40"/>
    <w:rsid w:val="006C4014"/>
    <w:rsid w:val="006C486E"/>
    <w:rsid w:val="006C5703"/>
    <w:rsid w:val="006C592A"/>
    <w:rsid w:val="006C75C8"/>
    <w:rsid w:val="006D17E2"/>
    <w:rsid w:val="006D1C8C"/>
    <w:rsid w:val="006D3288"/>
    <w:rsid w:val="006D5A31"/>
    <w:rsid w:val="006D6B43"/>
    <w:rsid w:val="006D6E54"/>
    <w:rsid w:val="006D7619"/>
    <w:rsid w:val="006E04E3"/>
    <w:rsid w:val="006E3D08"/>
    <w:rsid w:val="006E4330"/>
    <w:rsid w:val="006E59B8"/>
    <w:rsid w:val="006E79B6"/>
    <w:rsid w:val="006E7FB0"/>
    <w:rsid w:val="006F1C7E"/>
    <w:rsid w:val="006F2641"/>
    <w:rsid w:val="006F3D5C"/>
    <w:rsid w:val="006F4593"/>
    <w:rsid w:val="006F4D15"/>
    <w:rsid w:val="006F5DF9"/>
    <w:rsid w:val="006F6B23"/>
    <w:rsid w:val="006F6EA6"/>
    <w:rsid w:val="006F7F48"/>
    <w:rsid w:val="00700778"/>
    <w:rsid w:val="00700A08"/>
    <w:rsid w:val="00704211"/>
    <w:rsid w:val="00706309"/>
    <w:rsid w:val="00706755"/>
    <w:rsid w:val="007071D8"/>
    <w:rsid w:val="00711ADF"/>
    <w:rsid w:val="00711AE2"/>
    <w:rsid w:val="00712700"/>
    <w:rsid w:val="00712BC6"/>
    <w:rsid w:val="00712F8E"/>
    <w:rsid w:val="00717B50"/>
    <w:rsid w:val="00723527"/>
    <w:rsid w:val="00724912"/>
    <w:rsid w:val="007266A9"/>
    <w:rsid w:val="00727C02"/>
    <w:rsid w:val="00733A5C"/>
    <w:rsid w:val="00733E08"/>
    <w:rsid w:val="0073518C"/>
    <w:rsid w:val="00735F52"/>
    <w:rsid w:val="00737BE2"/>
    <w:rsid w:val="00737F2D"/>
    <w:rsid w:val="00740734"/>
    <w:rsid w:val="007414FB"/>
    <w:rsid w:val="00743C2E"/>
    <w:rsid w:val="00744E55"/>
    <w:rsid w:val="007472D1"/>
    <w:rsid w:val="00754331"/>
    <w:rsid w:val="007559F2"/>
    <w:rsid w:val="00755E1A"/>
    <w:rsid w:val="007575CB"/>
    <w:rsid w:val="007619CE"/>
    <w:rsid w:val="00762144"/>
    <w:rsid w:val="007651BB"/>
    <w:rsid w:val="00765DE7"/>
    <w:rsid w:val="00766507"/>
    <w:rsid w:val="00771DBA"/>
    <w:rsid w:val="007729C4"/>
    <w:rsid w:val="00773C59"/>
    <w:rsid w:val="0077402A"/>
    <w:rsid w:val="00774873"/>
    <w:rsid w:val="00775003"/>
    <w:rsid w:val="0077695D"/>
    <w:rsid w:val="00776F27"/>
    <w:rsid w:val="00776FD1"/>
    <w:rsid w:val="00780D75"/>
    <w:rsid w:val="00780F8B"/>
    <w:rsid w:val="007813AC"/>
    <w:rsid w:val="00782445"/>
    <w:rsid w:val="00784B36"/>
    <w:rsid w:val="007857A8"/>
    <w:rsid w:val="00786AC1"/>
    <w:rsid w:val="00786E3A"/>
    <w:rsid w:val="00787E29"/>
    <w:rsid w:val="00793577"/>
    <w:rsid w:val="0079401A"/>
    <w:rsid w:val="007953B8"/>
    <w:rsid w:val="00796E1A"/>
    <w:rsid w:val="00797D41"/>
    <w:rsid w:val="007A05A7"/>
    <w:rsid w:val="007A086F"/>
    <w:rsid w:val="007A0C11"/>
    <w:rsid w:val="007A199A"/>
    <w:rsid w:val="007B18DF"/>
    <w:rsid w:val="007B285C"/>
    <w:rsid w:val="007B453A"/>
    <w:rsid w:val="007B504A"/>
    <w:rsid w:val="007B6252"/>
    <w:rsid w:val="007B63BE"/>
    <w:rsid w:val="007C0C0A"/>
    <w:rsid w:val="007C154D"/>
    <w:rsid w:val="007C3443"/>
    <w:rsid w:val="007C5002"/>
    <w:rsid w:val="007C55FA"/>
    <w:rsid w:val="007D0EF5"/>
    <w:rsid w:val="007D1E45"/>
    <w:rsid w:val="007D3431"/>
    <w:rsid w:val="007D4578"/>
    <w:rsid w:val="007D70BF"/>
    <w:rsid w:val="007E15B6"/>
    <w:rsid w:val="007E2EFA"/>
    <w:rsid w:val="007E3BB9"/>
    <w:rsid w:val="007E5351"/>
    <w:rsid w:val="007E55E6"/>
    <w:rsid w:val="007F0F7D"/>
    <w:rsid w:val="007F72C1"/>
    <w:rsid w:val="00802AF2"/>
    <w:rsid w:val="0080339D"/>
    <w:rsid w:val="00803B56"/>
    <w:rsid w:val="00806C93"/>
    <w:rsid w:val="00810B77"/>
    <w:rsid w:val="00811A11"/>
    <w:rsid w:val="00814757"/>
    <w:rsid w:val="00816144"/>
    <w:rsid w:val="0082182E"/>
    <w:rsid w:val="008255D0"/>
    <w:rsid w:val="00825A5E"/>
    <w:rsid w:val="00826A93"/>
    <w:rsid w:val="008325F3"/>
    <w:rsid w:val="008367F7"/>
    <w:rsid w:val="00836F59"/>
    <w:rsid w:val="00837C4F"/>
    <w:rsid w:val="00837C9C"/>
    <w:rsid w:val="00841491"/>
    <w:rsid w:val="008453BF"/>
    <w:rsid w:val="0084739B"/>
    <w:rsid w:val="008514CE"/>
    <w:rsid w:val="00856550"/>
    <w:rsid w:val="00860234"/>
    <w:rsid w:val="00861456"/>
    <w:rsid w:val="008616F2"/>
    <w:rsid w:val="00861CE4"/>
    <w:rsid w:val="00862601"/>
    <w:rsid w:val="00863FD1"/>
    <w:rsid w:val="008649EF"/>
    <w:rsid w:val="00865F76"/>
    <w:rsid w:val="00866D8C"/>
    <w:rsid w:val="00871A3F"/>
    <w:rsid w:val="00872392"/>
    <w:rsid w:val="00875558"/>
    <w:rsid w:val="00880DDE"/>
    <w:rsid w:val="00882082"/>
    <w:rsid w:val="0088261C"/>
    <w:rsid w:val="008832D3"/>
    <w:rsid w:val="00886377"/>
    <w:rsid w:val="00894560"/>
    <w:rsid w:val="00894C0F"/>
    <w:rsid w:val="00896495"/>
    <w:rsid w:val="008A2555"/>
    <w:rsid w:val="008A2C3C"/>
    <w:rsid w:val="008A3C29"/>
    <w:rsid w:val="008A5EE3"/>
    <w:rsid w:val="008B0C58"/>
    <w:rsid w:val="008B2E53"/>
    <w:rsid w:val="008B3453"/>
    <w:rsid w:val="008B66F0"/>
    <w:rsid w:val="008B7838"/>
    <w:rsid w:val="008C2736"/>
    <w:rsid w:val="008C2E4D"/>
    <w:rsid w:val="008C385C"/>
    <w:rsid w:val="008C4BAF"/>
    <w:rsid w:val="008C5764"/>
    <w:rsid w:val="008C6A5C"/>
    <w:rsid w:val="008C7C01"/>
    <w:rsid w:val="008D0AC5"/>
    <w:rsid w:val="008D2489"/>
    <w:rsid w:val="008D26F8"/>
    <w:rsid w:val="008D2CDB"/>
    <w:rsid w:val="008E358E"/>
    <w:rsid w:val="008F2F78"/>
    <w:rsid w:val="008F45A4"/>
    <w:rsid w:val="008F47BB"/>
    <w:rsid w:val="008F52A8"/>
    <w:rsid w:val="008F6D68"/>
    <w:rsid w:val="008F7A2D"/>
    <w:rsid w:val="00900AC8"/>
    <w:rsid w:val="00900B53"/>
    <w:rsid w:val="009018D6"/>
    <w:rsid w:val="00901BF1"/>
    <w:rsid w:val="00906117"/>
    <w:rsid w:val="00910116"/>
    <w:rsid w:val="00911ACC"/>
    <w:rsid w:val="00911FDA"/>
    <w:rsid w:val="00912378"/>
    <w:rsid w:val="009130B5"/>
    <w:rsid w:val="00914149"/>
    <w:rsid w:val="00914E27"/>
    <w:rsid w:val="00915C22"/>
    <w:rsid w:val="00915F87"/>
    <w:rsid w:val="009170C9"/>
    <w:rsid w:val="0092082B"/>
    <w:rsid w:val="00921C63"/>
    <w:rsid w:val="00922814"/>
    <w:rsid w:val="0092519C"/>
    <w:rsid w:val="00925212"/>
    <w:rsid w:val="00930000"/>
    <w:rsid w:val="009307D3"/>
    <w:rsid w:val="0093168F"/>
    <w:rsid w:val="00931D19"/>
    <w:rsid w:val="00932374"/>
    <w:rsid w:val="00932F46"/>
    <w:rsid w:val="00933433"/>
    <w:rsid w:val="009335A8"/>
    <w:rsid w:val="00941641"/>
    <w:rsid w:val="009442EE"/>
    <w:rsid w:val="009452A5"/>
    <w:rsid w:val="009454ED"/>
    <w:rsid w:val="00947B04"/>
    <w:rsid w:val="009550CF"/>
    <w:rsid w:val="00955239"/>
    <w:rsid w:val="00955BD9"/>
    <w:rsid w:val="0095650D"/>
    <w:rsid w:val="009659E2"/>
    <w:rsid w:val="00966D33"/>
    <w:rsid w:val="00966FBE"/>
    <w:rsid w:val="00967034"/>
    <w:rsid w:val="009675B7"/>
    <w:rsid w:val="0096777D"/>
    <w:rsid w:val="00970D40"/>
    <w:rsid w:val="009712EB"/>
    <w:rsid w:val="0097319C"/>
    <w:rsid w:val="00975070"/>
    <w:rsid w:val="00975DC8"/>
    <w:rsid w:val="00983243"/>
    <w:rsid w:val="0099171A"/>
    <w:rsid w:val="00991D30"/>
    <w:rsid w:val="00991DE7"/>
    <w:rsid w:val="0099201F"/>
    <w:rsid w:val="00992868"/>
    <w:rsid w:val="00993582"/>
    <w:rsid w:val="0099721D"/>
    <w:rsid w:val="009A0B7C"/>
    <w:rsid w:val="009A1758"/>
    <w:rsid w:val="009A2A3E"/>
    <w:rsid w:val="009A2CE9"/>
    <w:rsid w:val="009A436A"/>
    <w:rsid w:val="009A6FFB"/>
    <w:rsid w:val="009B191D"/>
    <w:rsid w:val="009B436C"/>
    <w:rsid w:val="009B6A4F"/>
    <w:rsid w:val="009B7692"/>
    <w:rsid w:val="009C055E"/>
    <w:rsid w:val="009C1158"/>
    <w:rsid w:val="009C2991"/>
    <w:rsid w:val="009C2C28"/>
    <w:rsid w:val="009D415A"/>
    <w:rsid w:val="009D62B3"/>
    <w:rsid w:val="009E1330"/>
    <w:rsid w:val="009E379F"/>
    <w:rsid w:val="009E4B79"/>
    <w:rsid w:val="009F05E4"/>
    <w:rsid w:val="009F198E"/>
    <w:rsid w:val="009F1FF2"/>
    <w:rsid w:val="009F228D"/>
    <w:rsid w:val="009F6213"/>
    <w:rsid w:val="009F67E9"/>
    <w:rsid w:val="009F6842"/>
    <w:rsid w:val="009F76BD"/>
    <w:rsid w:val="00A01C80"/>
    <w:rsid w:val="00A10EEF"/>
    <w:rsid w:val="00A11670"/>
    <w:rsid w:val="00A14001"/>
    <w:rsid w:val="00A203A9"/>
    <w:rsid w:val="00A20E50"/>
    <w:rsid w:val="00A264B0"/>
    <w:rsid w:val="00A26F5F"/>
    <w:rsid w:val="00A30FDB"/>
    <w:rsid w:val="00A31C92"/>
    <w:rsid w:val="00A35223"/>
    <w:rsid w:val="00A37468"/>
    <w:rsid w:val="00A4172A"/>
    <w:rsid w:val="00A41E34"/>
    <w:rsid w:val="00A41E7E"/>
    <w:rsid w:val="00A42150"/>
    <w:rsid w:val="00A42346"/>
    <w:rsid w:val="00A42D4B"/>
    <w:rsid w:val="00A454B1"/>
    <w:rsid w:val="00A45E44"/>
    <w:rsid w:val="00A46BCA"/>
    <w:rsid w:val="00A474C9"/>
    <w:rsid w:val="00A47A8E"/>
    <w:rsid w:val="00A51F3A"/>
    <w:rsid w:val="00A54ABA"/>
    <w:rsid w:val="00A5719E"/>
    <w:rsid w:val="00A573B0"/>
    <w:rsid w:val="00A6030E"/>
    <w:rsid w:val="00A60CA2"/>
    <w:rsid w:val="00A60EDF"/>
    <w:rsid w:val="00A61C8D"/>
    <w:rsid w:val="00A64B47"/>
    <w:rsid w:val="00A70622"/>
    <w:rsid w:val="00A72143"/>
    <w:rsid w:val="00A73C55"/>
    <w:rsid w:val="00A758F5"/>
    <w:rsid w:val="00A806E0"/>
    <w:rsid w:val="00A83DD9"/>
    <w:rsid w:val="00A848C4"/>
    <w:rsid w:val="00A858F0"/>
    <w:rsid w:val="00A865C9"/>
    <w:rsid w:val="00A8721B"/>
    <w:rsid w:val="00A90F1E"/>
    <w:rsid w:val="00A92FE2"/>
    <w:rsid w:val="00A9357F"/>
    <w:rsid w:val="00A93853"/>
    <w:rsid w:val="00A9598D"/>
    <w:rsid w:val="00A959D9"/>
    <w:rsid w:val="00A96091"/>
    <w:rsid w:val="00A978E0"/>
    <w:rsid w:val="00A97AC7"/>
    <w:rsid w:val="00A97E97"/>
    <w:rsid w:val="00A97F53"/>
    <w:rsid w:val="00AA2A06"/>
    <w:rsid w:val="00AA2A87"/>
    <w:rsid w:val="00AA5E9E"/>
    <w:rsid w:val="00AA6A33"/>
    <w:rsid w:val="00AA710D"/>
    <w:rsid w:val="00AB1F34"/>
    <w:rsid w:val="00AB3CE0"/>
    <w:rsid w:val="00AC0CD4"/>
    <w:rsid w:val="00AC1C21"/>
    <w:rsid w:val="00AC3CCB"/>
    <w:rsid w:val="00AC417D"/>
    <w:rsid w:val="00AC5784"/>
    <w:rsid w:val="00AC5BD6"/>
    <w:rsid w:val="00AC63C9"/>
    <w:rsid w:val="00AD0D93"/>
    <w:rsid w:val="00AD1850"/>
    <w:rsid w:val="00AD4566"/>
    <w:rsid w:val="00AD484E"/>
    <w:rsid w:val="00AD5C82"/>
    <w:rsid w:val="00AD76A7"/>
    <w:rsid w:val="00AE2219"/>
    <w:rsid w:val="00AE2D49"/>
    <w:rsid w:val="00AE3490"/>
    <w:rsid w:val="00AE36DE"/>
    <w:rsid w:val="00AE412A"/>
    <w:rsid w:val="00AE48C2"/>
    <w:rsid w:val="00AE55DE"/>
    <w:rsid w:val="00AF1676"/>
    <w:rsid w:val="00AF1F24"/>
    <w:rsid w:val="00AF2BC1"/>
    <w:rsid w:val="00AF469B"/>
    <w:rsid w:val="00AF60D7"/>
    <w:rsid w:val="00AF7B72"/>
    <w:rsid w:val="00B01691"/>
    <w:rsid w:val="00B02551"/>
    <w:rsid w:val="00B038FB"/>
    <w:rsid w:val="00B04B13"/>
    <w:rsid w:val="00B05994"/>
    <w:rsid w:val="00B0648D"/>
    <w:rsid w:val="00B06AA5"/>
    <w:rsid w:val="00B103A2"/>
    <w:rsid w:val="00B17BA3"/>
    <w:rsid w:val="00B205F3"/>
    <w:rsid w:val="00B22664"/>
    <w:rsid w:val="00B22E10"/>
    <w:rsid w:val="00B267D1"/>
    <w:rsid w:val="00B2793E"/>
    <w:rsid w:val="00B30FF3"/>
    <w:rsid w:val="00B3112F"/>
    <w:rsid w:val="00B341ED"/>
    <w:rsid w:val="00B343E9"/>
    <w:rsid w:val="00B364C9"/>
    <w:rsid w:val="00B3738F"/>
    <w:rsid w:val="00B374FA"/>
    <w:rsid w:val="00B40198"/>
    <w:rsid w:val="00B41CFF"/>
    <w:rsid w:val="00B41D02"/>
    <w:rsid w:val="00B42B0F"/>
    <w:rsid w:val="00B43094"/>
    <w:rsid w:val="00B45E8B"/>
    <w:rsid w:val="00B5168B"/>
    <w:rsid w:val="00B517DB"/>
    <w:rsid w:val="00B565A9"/>
    <w:rsid w:val="00B616AD"/>
    <w:rsid w:val="00B61EAE"/>
    <w:rsid w:val="00B624CE"/>
    <w:rsid w:val="00B6455A"/>
    <w:rsid w:val="00B6508B"/>
    <w:rsid w:val="00B65A32"/>
    <w:rsid w:val="00B674DF"/>
    <w:rsid w:val="00B70466"/>
    <w:rsid w:val="00B709F7"/>
    <w:rsid w:val="00B7449F"/>
    <w:rsid w:val="00B74D86"/>
    <w:rsid w:val="00B75C89"/>
    <w:rsid w:val="00B75FBA"/>
    <w:rsid w:val="00B760A5"/>
    <w:rsid w:val="00B76735"/>
    <w:rsid w:val="00B809D6"/>
    <w:rsid w:val="00B81017"/>
    <w:rsid w:val="00B832A5"/>
    <w:rsid w:val="00B8443E"/>
    <w:rsid w:val="00B85687"/>
    <w:rsid w:val="00B85EC0"/>
    <w:rsid w:val="00B9155E"/>
    <w:rsid w:val="00B933AF"/>
    <w:rsid w:val="00B944B1"/>
    <w:rsid w:val="00B95783"/>
    <w:rsid w:val="00B960B6"/>
    <w:rsid w:val="00B960DA"/>
    <w:rsid w:val="00B973C7"/>
    <w:rsid w:val="00BA35BC"/>
    <w:rsid w:val="00BA4576"/>
    <w:rsid w:val="00BA6F3F"/>
    <w:rsid w:val="00BB419E"/>
    <w:rsid w:val="00BB7F87"/>
    <w:rsid w:val="00BC1928"/>
    <w:rsid w:val="00BC1DB9"/>
    <w:rsid w:val="00BC204B"/>
    <w:rsid w:val="00BC5053"/>
    <w:rsid w:val="00BC68EC"/>
    <w:rsid w:val="00BC7692"/>
    <w:rsid w:val="00BD1060"/>
    <w:rsid w:val="00BD2B28"/>
    <w:rsid w:val="00BD3F6C"/>
    <w:rsid w:val="00BD561C"/>
    <w:rsid w:val="00BD713E"/>
    <w:rsid w:val="00BE0467"/>
    <w:rsid w:val="00BE375E"/>
    <w:rsid w:val="00BE3DD0"/>
    <w:rsid w:val="00BE467F"/>
    <w:rsid w:val="00BF1469"/>
    <w:rsid w:val="00BF2B44"/>
    <w:rsid w:val="00BF3159"/>
    <w:rsid w:val="00BF4F86"/>
    <w:rsid w:val="00C023B4"/>
    <w:rsid w:val="00C029EE"/>
    <w:rsid w:val="00C02E65"/>
    <w:rsid w:val="00C03915"/>
    <w:rsid w:val="00C06CD1"/>
    <w:rsid w:val="00C07F68"/>
    <w:rsid w:val="00C1082C"/>
    <w:rsid w:val="00C13684"/>
    <w:rsid w:val="00C1425E"/>
    <w:rsid w:val="00C14CF4"/>
    <w:rsid w:val="00C20080"/>
    <w:rsid w:val="00C215CB"/>
    <w:rsid w:val="00C22193"/>
    <w:rsid w:val="00C22BD7"/>
    <w:rsid w:val="00C23BB6"/>
    <w:rsid w:val="00C24626"/>
    <w:rsid w:val="00C2618E"/>
    <w:rsid w:val="00C27ADB"/>
    <w:rsid w:val="00C32D4F"/>
    <w:rsid w:val="00C35280"/>
    <w:rsid w:val="00C365CE"/>
    <w:rsid w:val="00C40E8B"/>
    <w:rsid w:val="00C415DD"/>
    <w:rsid w:val="00C41E41"/>
    <w:rsid w:val="00C447A4"/>
    <w:rsid w:val="00C47315"/>
    <w:rsid w:val="00C5127C"/>
    <w:rsid w:val="00C51366"/>
    <w:rsid w:val="00C51FB9"/>
    <w:rsid w:val="00C52577"/>
    <w:rsid w:val="00C52DF6"/>
    <w:rsid w:val="00C54C8F"/>
    <w:rsid w:val="00C55ACD"/>
    <w:rsid w:val="00C56A48"/>
    <w:rsid w:val="00C642EF"/>
    <w:rsid w:val="00C668AD"/>
    <w:rsid w:val="00C71FE5"/>
    <w:rsid w:val="00C7220E"/>
    <w:rsid w:val="00C7299B"/>
    <w:rsid w:val="00C741B6"/>
    <w:rsid w:val="00C74F6D"/>
    <w:rsid w:val="00C755B9"/>
    <w:rsid w:val="00C80B4B"/>
    <w:rsid w:val="00C81365"/>
    <w:rsid w:val="00C81FC8"/>
    <w:rsid w:val="00C83D3D"/>
    <w:rsid w:val="00C84313"/>
    <w:rsid w:val="00C85275"/>
    <w:rsid w:val="00C856A9"/>
    <w:rsid w:val="00C85F8A"/>
    <w:rsid w:val="00C860D0"/>
    <w:rsid w:val="00C86643"/>
    <w:rsid w:val="00C867E2"/>
    <w:rsid w:val="00C9276F"/>
    <w:rsid w:val="00C9367B"/>
    <w:rsid w:val="00C9387C"/>
    <w:rsid w:val="00C94F6B"/>
    <w:rsid w:val="00C95F20"/>
    <w:rsid w:val="00C97D7D"/>
    <w:rsid w:val="00CA1C90"/>
    <w:rsid w:val="00CA43D8"/>
    <w:rsid w:val="00CA54C7"/>
    <w:rsid w:val="00CA71AE"/>
    <w:rsid w:val="00CB237D"/>
    <w:rsid w:val="00CB309F"/>
    <w:rsid w:val="00CB42AE"/>
    <w:rsid w:val="00CB467C"/>
    <w:rsid w:val="00CC0633"/>
    <w:rsid w:val="00CC0EB5"/>
    <w:rsid w:val="00CC28B6"/>
    <w:rsid w:val="00CC3224"/>
    <w:rsid w:val="00CC4541"/>
    <w:rsid w:val="00CC76EF"/>
    <w:rsid w:val="00CC7C24"/>
    <w:rsid w:val="00CD0513"/>
    <w:rsid w:val="00CD099D"/>
    <w:rsid w:val="00CD21C0"/>
    <w:rsid w:val="00CD27D6"/>
    <w:rsid w:val="00CD5272"/>
    <w:rsid w:val="00CE2190"/>
    <w:rsid w:val="00CE2CC1"/>
    <w:rsid w:val="00CE52D4"/>
    <w:rsid w:val="00CE5E4A"/>
    <w:rsid w:val="00CF298F"/>
    <w:rsid w:val="00CF2F68"/>
    <w:rsid w:val="00CF3D22"/>
    <w:rsid w:val="00CF4A60"/>
    <w:rsid w:val="00CF6933"/>
    <w:rsid w:val="00CF7BF0"/>
    <w:rsid w:val="00D02E2A"/>
    <w:rsid w:val="00D061D1"/>
    <w:rsid w:val="00D07621"/>
    <w:rsid w:val="00D1023A"/>
    <w:rsid w:val="00D10351"/>
    <w:rsid w:val="00D11CAD"/>
    <w:rsid w:val="00D12358"/>
    <w:rsid w:val="00D1453D"/>
    <w:rsid w:val="00D158D9"/>
    <w:rsid w:val="00D20646"/>
    <w:rsid w:val="00D208C7"/>
    <w:rsid w:val="00D21D12"/>
    <w:rsid w:val="00D224B0"/>
    <w:rsid w:val="00D258DA"/>
    <w:rsid w:val="00D258F2"/>
    <w:rsid w:val="00D279CD"/>
    <w:rsid w:val="00D30B84"/>
    <w:rsid w:val="00D30DB9"/>
    <w:rsid w:val="00D3144E"/>
    <w:rsid w:val="00D32D6F"/>
    <w:rsid w:val="00D35A7B"/>
    <w:rsid w:val="00D35C87"/>
    <w:rsid w:val="00D40EC8"/>
    <w:rsid w:val="00D414EB"/>
    <w:rsid w:val="00D47845"/>
    <w:rsid w:val="00D518B6"/>
    <w:rsid w:val="00D51E3C"/>
    <w:rsid w:val="00D5227B"/>
    <w:rsid w:val="00D52792"/>
    <w:rsid w:val="00D549AD"/>
    <w:rsid w:val="00D563E6"/>
    <w:rsid w:val="00D617AD"/>
    <w:rsid w:val="00D62479"/>
    <w:rsid w:val="00D62503"/>
    <w:rsid w:val="00D63863"/>
    <w:rsid w:val="00D63F69"/>
    <w:rsid w:val="00D641C5"/>
    <w:rsid w:val="00D66866"/>
    <w:rsid w:val="00D67934"/>
    <w:rsid w:val="00D67951"/>
    <w:rsid w:val="00D70988"/>
    <w:rsid w:val="00D70F63"/>
    <w:rsid w:val="00D72140"/>
    <w:rsid w:val="00D721A5"/>
    <w:rsid w:val="00D73A43"/>
    <w:rsid w:val="00D75646"/>
    <w:rsid w:val="00D756A3"/>
    <w:rsid w:val="00D761AD"/>
    <w:rsid w:val="00D802DF"/>
    <w:rsid w:val="00D82EB8"/>
    <w:rsid w:val="00D863F7"/>
    <w:rsid w:val="00D9116C"/>
    <w:rsid w:val="00D92FE3"/>
    <w:rsid w:val="00D93994"/>
    <w:rsid w:val="00D9453A"/>
    <w:rsid w:val="00D951B9"/>
    <w:rsid w:val="00D96167"/>
    <w:rsid w:val="00D96AB2"/>
    <w:rsid w:val="00D97F3B"/>
    <w:rsid w:val="00DA5B59"/>
    <w:rsid w:val="00DA6D48"/>
    <w:rsid w:val="00DB037D"/>
    <w:rsid w:val="00DB3663"/>
    <w:rsid w:val="00DB49A5"/>
    <w:rsid w:val="00DB4D0C"/>
    <w:rsid w:val="00DB65F5"/>
    <w:rsid w:val="00DB7087"/>
    <w:rsid w:val="00DC0C21"/>
    <w:rsid w:val="00DD444C"/>
    <w:rsid w:val="00DD47CE"/>
    <w:rsid w:val="00DE0600"/>
    <w:rsid w:val="00DE092D"/>
    <w:rsid w:val="00DE1764"/>
    <w:rsid w:val="00DE1B9A"/>
    <w:rsid w:val="00DE3A47"/>
    <w:rsid w:val="00DE4B50"/>
    <w:rsid w:val="00DE4D8D"/>
    <w:rsid w:val="00DE5F2A"/>
    <w:rsid w:val="00DE6135"/>
    <w:rsid w:val="00DE6659"/>
    <w:rsid w:val="00DF03C1"/>
    <w:rsid w:val="00DF1BE9"/>
    <w:rsid w:val="00DF353D"/>
    <w:rsid w:val="00DF36F0"/>
    <w:rsid w:val="00DF6DEB"/>
    <w:rsid w:val="00DF749A"/>
    <w:rsid w:val="00E02A5F"/>
    <w:rsid w:val="00E04B94"/>
    <w:rsid w:val="00E14794"/>
    <w:rsid w:val="00E15C9D"/>
    <w:rsid w:val="00E1728D"/>
    <w:rsid w:val="00E17404"/>
    <w:rsid w:val="00E17B3C"/>
    <w:rsid w:val="00E17E4B"/>
    <w:rsid w:val="00E2046B"/>
    <w:rsid w:val="00E21B03"/>
    <w:rsid w:val="00E22C6F"/>
    <w:rsid w:val="00E233A6"/>
    <w:rsid w:val="00E24F92"/>
    <w:rsid w:val="00E26C1A"/>
    <w:rsid w:val="00E27C62"/>
    <w:rsid w:val="00E27CDC"/>
    <w:rsid w:val="00E303B0"/>
    <w:rsid w:val="00E307F2"/>
    <w:rsid w:val="00E3219E"/>
    <w:rsid w:val="00E3267C"/>
    <w:rsid w:val="00E3271B"/>
    <w:rsid w:val="00E3769A"/>
    <w:rsid w:val="00E40E6A"/>
    <w:rsid w:val="00E425F4"/>
    <w:rsid w:val="00E4269C"/>
    <w:rsid w:val="00E4393E"/>
    <w:rsid w:val="00E451B1"/>
    <w:rsid w:val="00E45E40"/>
    <w:rsid w:val="00E47FB7"/>
    <w:rsid w:val="00E50FD3"/>
    <w:rsid w:val="00E52BD5"/>
    <w:rsid w:val="00E550BA"/>
    <w:rsid w:val="00E55BD6"/>
    <w:rsid w:val="00E61194"/>
    <w:rsid w:val="00E66ABC"/>
    <w:rsid w:val="00E66C64"/>
    <w:rsid w:val="00E6742F"/>
    <w:rsid w:val="00E73C7D"/>
    <w:rsid w:val="00E74F39"/>
    <w:rsid w:val="00E75EB2"/>
    <w:rsid w:val="00E8081E"/>
    <w:rsid w:val="00E828D3"/>
    <w:rsid w:val="00E83659"/>
    <w:rsid w:val="00E84C4B"/>
    <w:rsid w:val="00E86424"/>
    <w:rsid w:val="00E86C95"/>
    <w:rsid w:val="00E872A3"/>
    <w:rsid w:val="00E876D0"/>
    <w:rsid w:val="00E944F7"/>
    <w:rsid w:val="00E95E25"/>
    <w:rsid w:val="00E96FD3"/>
    <w:rsid w:val="00E975D6"/>
    <w:rsid w:val="00E975E7"/>
    <w:rsid w:val="00EA0204"/>
    <w:rsid w:val="00EA1C9C"/>
    <w:rsid w:val="00EA3A8E"/>
    <w:rsid w:val="00EA47CF"/>
    <w:rsid w:val="00EA72D3"/>
    <w:rsid w:val="00EA7EAF"/>
    <w:rsid w:val="00EB0036"/>
    <w:rsid w:val="00EB1A35"/>
    <w:rsid w:val="00EB3BED"/>
    <w:rsid w:val="00EB5834"/>
    <w:rsid w:val="00EB6344"/>
    <w:rsid w:val="00EB6ED6"/>
    <w:rsid w:val="00EC3536"/>
    <w:rsid w:val="00EC765E"/>
    <w:rsid w:val="00ED19B3"/>
    <w:rsid w:val="00ED19C9"/>
    <w:rsid w:val="00ED27D8"/>
    <w:rsid w:val="00ED29F8"/>
    <w:rsid w:val="00ED37EA"/>
    <w:rsid w:val="00ED3F54"/>
    <w:rsid w:val="00ED417B"/>
    <w:rsid w:val="00ED5774"/>
    <w:rsid w:val="00ED5D7B"/>
    <w:rsid w:val="00ED7CD9"/>
    <w:rsid w:val="00ED7EB5"/>
    <w:rsid w:val="00EE029E"/>
    <w:rsid w:val="00EE218E"/>
    <w:rsid w:val="00EE2EAB"/>
    <w:rsid w:val="00EE5C70"/>
    <w:rsid w:val="00EE7090"/>
    <w:rsid w:val="00EF0643"/>
    <w:rsid w:val="00EF680C"/>
    <w:rsid w:val="00EF698B"/>
    <w:rsid w:val="00F0105F"/>
    <w:rsid w:val="00F0555B"/>
    <w:rsid w:val="00F06245"/>
    <w:rsid w:val="00F07949"/>
    <w:rsid w:val="00F10D6E"/>
    <w:rsid w:val="00F12F0C"/>
    <w:rsid w:val="00F13BB0"/>
    <w:rsid w:val="00F16A65"/>
    <w:rsid w:val="00F17652"/>
    <w:rsid w:val="00F23BB1"/>
    <w:rsid w:val="00F27811"/>
    <w:rsid w:val="00F31AA3"/>
    <w:rsid w:val="00F35F5E"/>
    <w:rsid w:val="00F36FB6"/>
    <w:rsid w:val="00F431EE"/>
    <w:rsid w:val="00F43D23"/>
    <w:rsid w:val="00F45A76"/>
    <w:rsid w:val="00F46FDD"/>
    <w:rsid w:val="00F50C04"/>
    <w:rsid w:val="00F51BB5"/>
    <w:rsid w:val="00F52269"/>
    <w:rsid w:val="00F52810"/>
    <w:rsid w:val="00F52BBC"/>
    <w:rsid w:val="00F53827"/>
    <w:rsid w:val="00F546C8"/>
    <w:rsid w:val="00F56F0A"/>
    <w:rsid w:val="00F57879"/>
    <w:rsid w:val="00F631CB"/>
    <w:rsid w:val="00F658D0"/>
    <w:rsid w:val="00F65DA7"/>
    <w:rsid w:val="00F67E40"/>
    <w:rsid w:val="00F71C95"/>
    <w:rsid w:val="00F71CCA"/>
    <w:rsid w:val="00F71F84"/>
    <w:rsid w:val="00F73FC3"/>
    <w:rsid w:val="00F75137"/>
    <w:rsid w:val="00F76174"/>
    <w:rsid w:val="00F76F91"/>
    <w:rsid w:val="00F777C7"/>
    <w:rsid w:val="00F81205"/>
    <w:rsid w:val="00F81BCF"/>
    <w:rsid w:val="00F82B29"/>
    <w:rsid w:val="00F82FAB"/>
    <w:rsid w:val="00F842FA"/>
    <w:rsid w:val="00F85197"/>
    <w:rsid w:val="00F87004"/>
    <w:rsid w:val="00F87258"/>
    <w:rsid w:val="00F872A0"/>
    <w:rsid w:val="00F878F4"/>
    <w:rsid w:val="00F90854"/>
    <w:rsid w:val="00F942B6"/>
    <w:rsid w:val="00FA1241"/>
    <w:rsid w:val="00FA2910"/>
    <w:rsid w:val="00FA3241"/>
    <w:rsid w:val="00FA6446"/>
    <w:rsid w:val="00FA6B7D"/>
    <w:rsid w:val="00FA76B7"/>
    <w:rsid w:val="00FB4A2B"/>
    <w:rsid w:val="00FC0774"/>
    <w:rsid w:val="00FC20AB"/>
    <w:rsid w:val="00FC3F39"/>
    <w:rsid w:val="00FC435E"/>
    <w:rsid w:val="00FC663D"/>
    <w:rsid w:val="00FC70E5"/>
    <w:rsid w:val="00FD0311"/>
    <w:rsid w:val="00FD039D"/>
    <w:rsid w:val="00FD19DD"/>
    <w:rsid w:val="00FD1BAA"/>
    <w:rsid w:val="00FD2960"/>
    <w:rsid w:val="00FD5613"/>
    <w:rsid w:val="00FD60C1"/>
    <w:rsid w:val="00FE07B5"/>
    <w:rsid w:val="00FE2413"/>
    <w:rsid w:val="00FE2B01"/>
    <w:rsid w:val="00FE68BC"/>
    <w:rsid w:val="00FF0411"/>
    <w:rsid w:val="00FF5988"/>
    <w:rsid w:val="00FF7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54E9D13"/>
  <w15:chartTrackingRefBased/>
  <w15:docId w15:val="{E4BCA432-EDF4-4EE7-B1BB-07303D87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link w:val="Rubrik1Char"/>
    <w:uiPriority w:val="9"/>
    <w:qFormat/>
    <w:rsid w:val="0051072A"/>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7E4B"/>
    <w:pPr>
      <w:ind w:left="1304"/>
    </w:pPr>
  </w:style>
  <w:style w:type="character" w:styleId="Hyperlnk">
    <w:name w:val="Hyperlink"/>
    <w:uiPriority w:val="99"/>
    <w:unhideWhenUsed/>
    <w:rsid w:val="002376B5"/>
    <w:rPr>
      <w:color w:val="0000FF"/>
      <w:u w:val="single"/>
    </w:rPr>
  </w:style>
  <w:style w:type="paragraph" w:styleId="Ballongtext">
    <w:name w:val="Balloon Text"/>
    <w:basedOn w:val="Normal"/>
    <w:link w:val="BallongtextChar"/>
    <w:uiPriority w:val="99"/>
    <w:semiHidden/>
    <w:unhideWhenUsed/>
    <w:rsid w:val="00AD0D93"/>
    <w:rPr>
      <w:rFonts w:ascii="Segoe UI" w:hAnsi="Segoe UI" w:cs="Segoe UI"/>
      <w:sz w:val="18"/>
      <w:szCs w:val="18"/>
    </w:rPr>
  </w:style>
  <w:style w:type="character" w:customStyle="1" w:styleId="BallongtextChar">
    <w:name w:val="Ballongtext Char"/>
    <w:link w:val="Ballongtext"/>
    <w:uiPriority w:val="99"/>
    <w:semiHidden/>
    <w:rsid w:val="00AD0D93"/>
    <w:rPr>
      <w:rFonts w:ascii="Segoe UI" w:hAnsi="Segoe UI" w:cs="Segoe UI"/>
      <w:sz w:val="18"/>
      <w:szCs w:val="18"/>
    </w:rPr>
  </w:style>
  <w:style w:type="character" w:customStyle="1" w:styleId="apple-converted-space">
    <w:name w:val="apple-converted-space"/>
    <w:rsid w:val="00373CA6"/>
  </w:style>
  <w:style w:type="paragraph" w:styleId="Normalwebb">
    <w:name w:val="Normal (Web)"/>
    <w:basedOn w:val="Normal"/>
    <w:uiPriority w:val="99"/>
    <w:unhideWhenUsed/>
    <w:rsid w:val="00A72143"/>
    <w:pPr>
      <w:spacing w:before="100" w:beforeAutospacing="1" w:after="100" w:afterAutospacing="1"/>
    </w:pPr>
  </w:style>
  <w:style w:type="character" w:customStyle="1" w:styleId="Rubrik1Char">
    <w:name w:val="Rubrik 1 Char"/>
    <w:link w:val="Rubrik1"/>
    <w:uiPriority w:val="9"/>
    <w:rsid w:val="0051072A"/>
    <w:rPr>
      <w:b/>
      <w:bCs/>
      <w:kern w:val="36"/>
      <w:sz w:val="48"/>
      <w:szCs w:val="48"/>
    </w:rPr>
  </w:style>
  <w:style w:type="table" w:styleId="Tabellrutnt">
    <w:name w:val="Table Grid"/>
    <w:basedOn w:val="Normaltabell"/>
    <w:uiPriority w:val="59"/>
    <w:rsid w:val="00C7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D5272"/>
    <w:pPr>
      <w:tabs>
        <w:tab w:val="center" w:pos="4536"/>
        <w:tab w:val="right" w:pos="9072"/>
      </w:tabs>
    </w:pPr>
  </w:style>
  <w:style w:type="character" w:customStyle="1" w:styleId="SidhuvudChar">
    <w:name w:val="Sidhuvud Char"/>
    <w:basedOn w:val="Standardstycketeckensnitt"/>
    <w:link w:val="Sidhuvud"/>
    <w:uiPriority w:val="99"/>
    <w:rsid w:val="00CD5272"/>
    <w:rPr>
      <w:sz w:val="24"/>
      <w:szCs w:val="24"/>
    </w:rPr>
  </w:style>
  <w:style w:type="paragraph" w:styleId="Sidfot">
    <w:name w:val="footer"/>
    <w:basedOn w:val="Normal"/>
    <w:link w:val="SidfotChar"/>
    <w:uiPriority w:val="99"/>
    <w:unhideWhenUsed/>
    <w:rsid w:val="00CD5272"/>
    <w:pPr>
      <w:tabs>
        <w:tab w:val="center" w:pos="4536"/>
        <w:tab w:val="right" w:pos="9072"/>
      </w:tabs>
    </w:pPr>
  </w:style>
  <w:style w:type="character" w:customStyle="1" w:styleId="SidfotChar">
    <w:name w:val="Sidfot Char"/>
    <w:basedOn w:val="Standardstycketeckensnitt"/>
    <w:link w:val="Sidfot"/>
    <w:uiPriority w:val="99"/>
    <w:rsid w:val="00CD5272"/>
    <w:rPr>
      <w:sz w:val="24"/>
      <w:szCs w:val="24"/>
    </w:rPr>
  </w:style>
  <w:style w:type="paragraph" w:styleId="Revision">
    <w:name w:val="Revision"/>
    <w:hidden/>
    <w:uiPriority w:val="99"/>
    <w:semiHidden/>
    <w:rsid w:val="005225C9"/>
    <w:rPr>
      <w:sz w:val="24"/>
      <w:szCs w:val="24"/>
    </w:rPr>
  </w:style>
  <w:style w:type="paragraph" w:styleId="Ingetavstnd">
    <w:name w:val="No Spacing"/>
    <w:uiPriority w:val="1"/>
    <w:qFormat/>
    <w:rsid w:val="00545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9053">
      <w:bodyDiv w:val="1"/>
      <w:marLeft w:val="0"/>
      <w:marRight w:val="0"/>
      <w:marTop w:val="0"/>
      <w:marBottom w:val="0"/>
      <w:divBdr>
        <w:top w:val="none" w:sz="0" w:space="0" w:color="auto"/>
        <w:left w:val="none" w:sz="0" w:space="0" w:color="auto"/>
        <w:bottom w:val="none" w:sz="0" w:space="0" w:color="auto"/>
        <w:right w:val="none" w:sz="0" w:space="0" w:color="auto"/>
      </w:divBdr>
      <w:divsChild>
        <w:div w:id="290408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996291">
              <w:marLeft w:val="0"/>
              <w:marRight w:val="0"/>
              <w:marTop w:val="0"/>
              <w:marBottom w:val="0"/>
              <w:divBdr>
                <w:top w:val="none" w:sz="0" w:space="0" w:color="auto"/>
                <w:left w:val="none" w:sz="0" w:space="0" w:color="auto"/>
                <w:bottom w:val="none" w:sz="0" w:space="0" w:color="auto"/>
                <w:right w:val="none" w:sz="0" w:space="0" w:color="auto"/>
              </w:divBdr>
              <w:divsChild>
                <w:div w:id="1342511066">
                  <w:marLeft w:val="0"/>
                  <w:marRight w:val="0"/>
                  <w:marTop w:val="0"/>
                  <w:marBottom w:val="0"/>
                  <w:divBdr>
                    <w:top w:val="none" w:sz="0" w:space="0" w:color="auto"/>
                    <w:left w:val="none" w:sz="0" w:space="0" w:color="auto"/>
                    <w:bottom w:val="none" w:sz="0" w:space="0" w:color="auto"/>
                    <w:right w:val="none" w:sz="0" w:space="0" w:color="auto"/>
                  </w:divBdr>
                  <w:divsChild>
                    <w:div w:id="2116822547">
                      <w:marLeft w:val="0"/>
                      <w:marRight w:val="0"/>
                      <w:marTop w:val="0"/>
                      <w:marBottom w:val="0"/>
                      <w:divBdr>
                        <w:top w:val="none" w:sz="0" w:space="0" w:color="auto"/>
                        <w:left w:val="none" w:sz="0" w:space="0" w:color="auto"/>
                        <w:bottom w:val="none" w:sz="0" w:space="0" w:color="auto"/>
                        <w:right w:val="none" w:sz="0" w:space="0" w:color="auto"/>
                      </w:divBdr>
                    </w:div>
                    <w:div w:id="1101684205">
                      <w:marLeft w:val="0"/>
                      <w:marRight w:val="0"/>
                      <w:marTop w:val="0"/>
                      <w:marBottom w:val="0"/>
                      <w:divBdr>
                        <w:top w:val="none" w:sz="0" w:space="0" w:color="auto"/>
                        <w:left w:val="none" w:sz="0" w:space="0" w:color="auto"/>
                        <w:bottom w:val="none" w:sz="0" w:space="0" w:color="auto"/>
                        <w:right w:val="none" w:sz="0" w:space="0" w:color="auto"/>
                      </w:divBdr>
                    </w:div>
                    <w:div w:id="1812673427">
                      <w:marLeft w:val="0"/>
                      <w:marRight w:val="0"/>
                      <w:marTop w:val="0"/>
                      <w:marBottom w:val="0"/>
                      <w:divBdr>
                        <w:top w:val="none" w:sz="0" w:space="0" w:color="auto"/>
                        <w:left w:val="none" w:sz="0" w:space="0" w:color="auto"/>
                        <w:bottom w:val="none" w:sz="0" w:space="0" w:color="auto"/>
                        <w:right w:val="none" w:sz="0" w:space="0" w:color="auto"/>
                      </w:divBdr>
                    </w:div>
                    <w:div w:id="593977796">
                      <w:marLeft w:val="0"/>
                      <w:marRight w:val="0"/>
                      <w:marTop w:val="0"/>
                      <w:marBottom w:val="0"/>
                      <w:divBdr>
                        <w:top w:val="none" w:sz="0" w:space="0" w:color="auto"/>
                        <w:left w:val="none" w:sz="0" w:space="0" w:color="auto"/>
                        <w:bottom w:val="none" w:sz="0" w:space="0" w:color="auto"/>
                        <w:right w:val="none" w:sz="0" w:space="0" w:color="auto"/>
                      </w:divBdr>
                    </w:div>
                    <w:div w:id="333538059">
                      <w:marLeft w:val="0"/>
                      <w:marRight w:val="0"/>
                      <w:marTop w:val="0"/>
                      <w:marBottom w:val="0"/>
                      <w:divBdr>
                        <w:top w:val="none" w:sz="0" w:space="0" w:color="auto"/>
                        <w:left w:val="none" w:sz="0" w:space="0" w:color="auto"/>
                        <w:bottom w:val="none" w:sz="0" w:space="0" w:color="auto"/>
                        <w:right w:val="none" w:sz="0" w:space="0" w:color="auto"/>
                      </w:divBdr>
                      <w:divsChild>
                        <w:div w:id="1154490244">
                          <w:marLeft w:val="0"/>
                          <w:marRight w:val="0"/>
                          <w:marTop w:val="0"/>
                          <w:marBottom w:val="0"/>
                          <w:divBdr>
                            <w:top w:val="none" w:sz="0" w:space="0" w:color="auto"/>
                            <w:left w:val="none" w:sz="0" w:space="0" w:color="auto"/>
                            <w:bottom w:val="none" w:sz="0" w:space="0" w:color="auto"/>
                            <w:right w:val="none" w:sz="0" w:space="0" w:color="auto"/>
                          </w:divBdr>
                          <w:divsChild>
                            <w:div w:id="818036969">
                              <w:marLeft w:val="0"/>
                              <w:marRight w:val="0"/>
                              <w:marTop w:val="0"/>
                              <w:marBottom w:val="0"/>
                              <w:divBdr>
                                <w:top w:val="none" w:sz="0" w:space="0" w:color="auto"/>
                                <w:left w:val="none" w:sz="0" w:space="0" w:color="auto"/>
                                <w:bottom w:val="none" w:sz="0" w:space="0" w:color="auto"/>
                                <w:right w:val="none" w:sz="0" w:space="0" w:color="auto"/>
                              </w:divBdr>
                              <w:divsChild>
                                <w:div w:id="184369184">
                                  <w:marLeft w:val="0"/>
                                  <w:marRight w:val="0"/>
                                  <w:marTop w:val="0"/>
                                  <w:marBottom w:val="0"/>
                                  <w:divBdr>
                                    <w:top w:val="none" w:sz="0" w:space="0" w:color="auto"/>
                                    <w:left w:val="none" w:sz="0" w:space="0" w:color="auto"/>
                                    <w:bottom w:val="none" w:sz="0" w:space="0" w:color="auto"/>
                                    <w:right w:val="none" w:sz="0" w:space="0" w:color="auto"/>
                                  </w:divBdr>
                                  <w:divsChild>
                                    <w:div w:id="1524973616">
                                      <w:marLeft w:val="0"/>
                                      <w:marRight w:val="0"/>
                                      <w:marTop w:val="0"/>
                                      <w:marBottom w:val="0"/>
                                      <w:divBdr>
                                        <w:top w:val="none" w:sz="0" w:space="0" w:color="auto"/>
                                        <w:left w:val="none" w:sz="0" w:space="0" w:color="auto"/>
                                        <w:bottom w:val="none" w:sz="0" w:space="0" w:color="auto"/>
                                        <w:right w:val="none" w:sz="0" w:space="0" w:color="auto"/>
                                      </w:divBdr>
                                      <w:divsChild>
                                        <w:div w:id="1496998247">
                                          <w:marLeft w:val="0"/>
                                          <w:marRight w:val="0"/>
                                          <w:marTop w:val="0"/>
                                          <w:marBottom w:val="0"/>
                                          <w:divBdr>
                                            <w:top w:val="none" w:sz="0" w:space="0" w:color="auto"/>
                                            <w:left w:val="none" w:sz="0" w:space="0" w:color="auto"/>
                                            <w:bottom w:val="none" w:sz="0" w:space="0" w:color="auto"/>
                                            <w:right w:val="none" w:sz="0" w:space="0" w:color="auto"/>
                                          </w:divBdr>
                                          <w:divsChild>
                                            <w:div w:id="217863093">
                                              <w:marLeft w:val="0"/>
                                              <w:marRight w:val="0"/>
                                              <w:marTop w:val="0"/>
                                              <w:marBottom w:val="0"/>
                                              <w:divBdr>
                                                <w:top w:val="none" w:sz="0" w:space="0" w:color="auto"/>
                                                <w:left w:val="none" w:sz="0" w:space="0" w:color="auto"/>
                                                <w:bottom w:val="none" w:sz="0" w:space="0" w:color="auto"/>
                                                <w:right w:val="none" w:sz="0" w:space="0" w:color="auto"/>
                                              </w:divBdr>
                                              <w:divsChild>
                                                <w:div w:id="559177088">
                                                  <w:marLeft w:val="0"/>
                                                  <w:marRight w:val="0"/>
                                                  <w:marTop w:val="0"/>
                                                  <w:marBottom w:val="0"/>
                                                  <w:divBdr>
                                                    <w:top w:val="none" w:sz="0" w:space="0" w:color="auto"/>
                                                    <w:left w:val="none" w:sz="0" w:space="0" w:color="auto"/>
                                                    <w:bottom w:val="none" w:sz="0" w:space="0" w:color="auto"/>
                                                    <w:right w:val="none" w:sz="0" w:space="0" w:color="auto"/>
                                                  </w:divBdr>
                                                  <w:divsChild>
                                                    <w:div w:id="1911841233">
                                                      <w:marLeft w:val="0"/>
                                                      <w:marRight w:val="0"/>
                                                      <w:marTop w:val="0"/>
                                                      <w:marBottom w:val="0"/>
                                                      <w:divBdr>
                                                        <w:top w:val="none" w:sz="0" w:space="0" w:color="auto"/>
                                                        <w:left w:val="none" w:sz="0" w:space="0" w:color="auto"/>
                                                        <w:bottom w:val="none" w:sz="0" w:space="0" w:color="auto"/>
                                                        <w:right w:val="none" w:sz="0" w:space="0" w:color="auto"/>
                                                      </w:divBdr>
                                                      <w:divsChild>
                                                        <w:div w:id="418913271">
                                                          <w:marLeft w:val="0"/>
                                                          <w:marRight w:val="0"/>
                                                          <w:marTop w:val="0"/>
                                                          <w:marBottom w:val="0"/>
                                                          <w:divBdr>
                                                            <w:top w:val="none" w:sz="0" w:space="0" w:color="auto"/>
                                                            <w:left w:val="none" w:sz="0" w:space="0" w:color="auto"/>
                                                            <w:bottom w:val="none" w:sz="0" w:space="0" w:color="auto"/>
                                                            <w:right w:val="none" w:sz="0" w:space="0" w:color="auto"/>
                                                          </w:divBdr>
                                                          <w:divsChild>
                                                            <w:div w:id="1377121778">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277399">
      <w:bodyDiv w:val="1"/>
      <w:marLeft w:val="0"/>
      <w:marRight w:val="0"/>
      <w:marTop w:val="0"/>
      <w:marBottom w:val="0"/>
      <w:divBdr>
        <w:top w:val="none" w:sz="0" w:space="0" w:color="auto"/>
        <w:left w:val="none" w:sz="0" w:space="0" w:color="auto"/>
        <w:bottom w:val="none" w:sz="0" w:space="0" w:color="auto"/>
        <w:right w:val="none" w:sz="0" w:space="0" w:color="auto"/>
      </w:divBdr>
      <w:divsChild>
        <w:div w:id="86475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13331">
              <w:marLeft w:val="0"/>
              <w:marRight w:val="0"/>
              <w:marTop w:val="0"/>
              <w:marBottom w:val="0"/>
              <w:divBdr>
                <w:top w:val="none" w:sz="0" w:space="0" w:color="auto"/>
                <w:left w:val="none" w:sz="0" w:space="0" w:color="auto"/>
                <w:bottom w:val="none" w:sz="0" w:space="0" w:color="auto"/>
                <w:right w:val="none" w:sz="0" w:space="0" w:color="auto"/>
              </w:divBdr>
              <w:divsChild>
                <w:div w:id="97455897">
                  <w:marLeft w:val="0"/>
                  <w:marRight w:val="0"/>
                  <w:marTop w:val="0"/>
                  <w:marBottom w:val="0"/>
                  <w:divBdr>
                    <w:top w:val="none" w:sz="0" w:space="0" w:color="auto"/>
                    <w:left w:val="none" w:sz="0" w:space="0" w:color="auto"/>
                    <w:bottom w:val="none" w:sz="0" w:space="0" w:color="auto"/>
                    <w:right w:val="none" w:sz="0" w:space="0" w:color="auto"/>
                  </w:divBdr>
                  <w:divsChild>
                    <w:div w:id="1334182562">
                      <w:marLeft w:val="0"/>
                      <w:marRight w:val="0"/>
                      <w:marTop w:val="0"/>
                      <w:marBottom w:val="0"/>
                      <w:divBdr>
                        <w:top w:val="none" w:sz="0" w:space="0" w:color="auto"/>
                        <w:left w:val="none" w:sz="0" w:space="0" w:color="auto"/>
                        <w:bottom w:val="none" w:sz="0" w:space="0" w:color="auto"/>
                        <w:right w:val="none" w:sz="0" w:space="0" w:color="auto"/>
                      </w:divBdr>
                      <w:divsChild>
                        <w:div w:id="5084442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5484721">
                              <w:marLeft w:val="0"/>
                              <w:marRight w:val="0"/>
                              <w:marTop w:val="0"/>
                              <w:marBottom w:val="0"/>
                              <w:divBdr>
                                <w:top w:val="none" w:sz="0" w:space="0" w:color="auto"/>
                                <w:left w:val="none" w:sz="0" w:space="0" w:color="auto"/>
                                <w:bottom w:val="none" w:sz="0" w:space="0" w:color="auto"/>
                                <w:right w:val="none" w:sz="0" w:space="0" w:color="auto"/>
                              </w:divBdr>
                              <w:divsChild>
                                <w:div w:id="1061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563302">
      <w:bodyDiv w:val="1"/>
      <w:marLeft w:val="0"/>
      <w:marRight w:val="0"/>
      <w:marTop w:val="0"/>
      <w:marBottom w:val="0"/>
      <w:divBdr>
        <w:top w:val="none" w:sz="0" w:space="0" w:color="auto"/>
        <w:left w:val="none" w:sz="0" w:space="0" w:color="auto"/>
        <w:bottom w:val="none" w:sz="0" w:space="0" w:color="auto"/>
        <w:right w:val="none" w:sz="0" w:space="0" w:color="auto"/>
      </w:divBdr>
      <w:divsChild>
        <w:div w:id="25200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753533">
              <w:marLeft w:val="0"/>
              <w:marRight w:val="0"/>
              <w:marTop w:val="0"/>
              <w:marBottom w:val="0"/>
              <w:divBdr>
                <w:top w:val="none" w:sz="0" w:space="0" w:color="auto"/>
                <w:left w:val="none" w:sz="0" w:space="0" w:color="auto"/>
                <w:bottom w:val="none" w:sz="0" w:space="0" w:color="auto"/>
                <w:right w:val="none" w:sz="0" w:space="0" w:color="auto"/>
              </w:divBdr>
              <w:divsChild>
                <w:div w:id="348214640">
                  <w:marLeft w:val="0"/>
                  <w:marRight w:val="0"/>
                  <w:marTop w:val="0"/>
                  <w:marBottom w:val="0"/>
                  <w:divBdr>
                    <w:top w:val="none" w:sz="0" w:space="0" w:color="auto"/>
                    <w:left w:val="none" w:sz="0" w:space="0" w:color="auto"/>
                    <w:bottom w:val="none" w:sz="0" w:space="0" w:color="auto"/>
                    <w:right w:val="none" w:sz="0" w:space="0" w:color="auto"/>
                  </w:divBdr>
                  <w:divsChild>
                    <w:div w:id="6458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2872">
      <w:bodyDiv w:val="1"/>
      <w:marLeft w:val="0"/>
      <w:marRight w:val="0"/>
      <w:marTop w:val="0"/>
      <w:marBottom w:val="0"/>
      <w:divBdr>
        <w:top w:val="none" w:sz="0" w:space="0" w:color="auto"/>
        <w:left w:val="none" w:sz="0" w:space="0" w:color="auto"/>
        <w:bottom w:val="none" w:sz="0" w:space="0" w:color="auto"/>
        <w:right w:val="none" w:sz="0" w:space="0" w:color="auto"/>
      </w:divBdr>
      <w:divsChild>
        <w:div w:id="116393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574093">
              <w:marLeft w:val="0"/>
              <w:marRight w:val="0"/>
              <w:marTop w:val="0"/>
              <w:marBottom w:val="0"/>
              <w:divBdr>
                <w:top w:val="none" w:sz="0" w:space="0" w:color="auto"/>
                <w:left w:val="none" w:sz="0" w:space="0" w:color="auto"/>
                <w:bottom w:val="none" w:sz="0" w:space="0" w:color="auto"/>
                <w:right w:val="none" w:sz="0" w:space="0" w:color="auto"/>
              </w:divBdr>
              <w:divsChild>
                <w:div w:id="435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68280">
      <w:bodyDiv w:val="1"/>
      <w:marLeft w:val="0"/>
      <w:marRight w:val="0"/>
      <w:marTop w:val="0"/>
      <w:marBottom w:val="0"/>
      <w:divBdr>
        <w:top w:val="none" w:sz="0" w:space="0" w:color="auto"/>
        <w:left w:val="none" w:sz="0" w:space="0" w:color="auto"/>
        <w:bottom w:val="none" w:sz="0" w:space="0" w:color="auto"/>
        <w:right w:val="none" w:sz="0" w:space="0" w:color="auto"/>
      </w:divBdr>
      <w:divsChild>
        <w:div w:id="136590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98534">
              <w:marLeft w:val="0"/>
              <w:marRight w:val="0"/>
              <w:marTop w:val="0"/>
              <w:marBottom w:val="0"/>
              <w:divBdr>
                <w:top w:val="none" w:sz="0" w:space="0" w:color="auto"/>
                <w:left w:val="none" w:sz="0" w:space="0" w:color="auto"/>
                <w:bottom w:val="none" w:sz="0" w:space="0" w:color="auto"/>
                <w:right w:val="none" w:sz="0" w:space="0" w:color="auto"/>
              </w:divBdr>
              <w:divsChild>
                <w:div w:id="128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50239">
      <w:bodyDiv w:val="1"/>
      <w:marLeft w:val="0"/>
      <w:marRight w:val="0"/>
      <w:marTop w:val="0"/>
      <w:marBottom w:val="0"/>
      <w:divBdr>
        <w:top w:val="none" w:sz="0" w:space="0" w:color="auto"/>
        <w:left w:val="none" w:sz="0" w:space="0" w:color="auto"/>
        <w:bottom w:val="none" w:sz="0" w:space="0" w:color="auto"/>
        <w:right w:val="none" w:sz="0" w:space="0" w:color="auto"/>
      </w:divBdr>
      <w:divsChild>
        <w:div w:id="10288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787181">
              <w:marLeft w:val="0"/>
              <w:marRight w:val="0"/>
              <w:marTop w:val="0"/>
              <w:marBottom w:val="0"/>
              <w:divBdr>
                <w:top w:val="none" w:sz="0" w:space="0" w:color="auto"/>
                <w:left w:val="none" w:sz="0" w:space="0" w:color="auto"/>
                <w:bottom w:val="none" w:sz="0" w:space="0" w:color="auto"/>
                <w:right w:val="none" w:sz="0" w:space="0" w:color="auto"/>
              </w:divBdr>
              <w:divsChild>
                <w:div w:id="4273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226">
      <w:bodyDiv w:val="1"/>
      <w:marLeft w:val="0"/>
      <w:marRight w:val="0"/>
      <w:marTop w:val="0"/>
      <w:marBottom w:val="0"/>
      <w:divBdr>
        <w:top w:val="none" w:sz="0" w:space="0" w:color="auto"/>
        <w:left w:val="none" w:sz="0" w:space="0" w:color="auto"/>
        <w:bottom w:val="none" w:sz="0" w:space="0" w:color="auto"/>
        <w:right w:val="none" w:sz="0" w:space="0" w:color="auto"/>
      </w:divBdr>
      <w:divsChild>
        <w:div w:id="52238274">
          <w:marLeft w:val="0"/>
          <w:marRight w:val="0"/>
          <w:marTop w:val="0"/>
          <w:marBottom w:val="0"/>
          <w:divBdr>
            <w:top w:val="none" w:sz="0" w:space="0" w:color="auto"/>
            <w:left w:val="none" w:sz="0" w:space="0" w:color="auto"/>
            <w:bottom w:val="none" w:sz="0" w:space="0" w:color="auto"/>
            <w:right w:val="none" w:sz="0" w:space="0" w:color="auto"/>
          </w:divBdr>
        </w:div>
        <w:div w:id="1951816317">
          <w:marLeft w:val="0"/>
          <w:marRight w:val="0"/>
          <w:marTop w:val="0"/>
          <w:marBottom w:val="0"/>
          <w:divBdr>
            <w:top w:val="none" w:sz="0" w:space="0" w:color="auto"/>
            <w:left w:val="none" w:sz="0" w:space="0" w:color="auto"/>
            <w:bottom w:val="none" w:sz="0" w:space="0" w:color="auto"/>
            <w:right w:val="none" w:sz="0" w:space="0" w:color="auto"/>
          </w:divBdr>
        </w:div>
        <w:div w:id="443890760">
          <w:marLeft w:val="0"/>
          <w:marRight w:val="0"/>
          <w:marTop w:val="0"/>
          <w:marBottom w:val="0"/>
          <w:divBdr>
            <w:top w:val="none" w:sz="0" w:space="0" w:color="auto"/>
            <w:left w:val="none" w:sz="0" w:space="0" w:color="auto"/>
            <w:bottom w:val="none" w:sz="0" w:space="0" w:color="auto"/>
            <w:right w:val="none" w:sz="0" w:space="0" w:color="auto"/>
          </w:divBdr>
        </w:div>
        <w:div w:id="638996655">
          <w:marLeft w:val="0"/>
          <w:marRight w:val="0"/>
          <w:marTop w:val="0"/>
          <w:marBottom w:val="0"/>
          <w:divBdr>
            <w:top w:val="none" w:sz="0" w:space="0" w:color="auto"/>
            <w:left w:val="none" w:sz="0" w:space="0" w:color="auto"/>
            <w:bottom w:val="none" w:sz="0" w:space="0" w:color="auto"/>
            <w:right w:val="none" w:sz="0" w:space="0" w:color="auto"/>
          </w:divBdr>
        </w:div>
      </w:divsChild>
    </w:div>
    <w:div w:id="2105304024">
      <w:bodyDiv w:val="1"/>
      <w:marLeft w:val="0"/>
      <w:marRight w:val="0"/>
      <w:marTop w:val="0"/>
      <w:marBottom w:val="0"/>
      <w:divBdr>
        <w:top w:val="none" w:sz="0" w:space="0" w:color="auto"/>
        <w:left w:val="none" w:sz="0" w:space="0" w:color="auto"/>
        <w:bottom w:val="none" w:sz="0" w:space="0" w:color="auto"/>
        <w:right w:val="none" w:sz="0" w:space="0" w:color="auto"/>
      </w:divBdr>
    </w:div>
    <w:div w:id="2107840683">
      <w:bodyDiv w:val="1"/>
      <w:marLeft w:val="0"/>
      <w:marRight w:val="0"/>
      <w:marTop w:val="0"/>
      <w:marBottom w:val="0"/>
      <w:divBdr>
        <w:top w:val="none" w:sz="0" w:space="0" w:color="auto"/>
        <w:left w:val="none" w:sz="0" w:space="0" w:color="auto"/>
        <w:bottom w:val="none" w:sz="0" w:space="0" w:color="auto"/>
        <w:right w:val="none" w:sz="0" w:space="0" w:color="auto"/>
      </w:divBdr>
    </w:div>
    <w:div w:id="21464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246;gberga\Application%20Data\Microsoft\Mallar\mall%20med%20logotyp%20skebokvarnsgard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7D24-D720-4007-ABE7-EDDB007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med logotyp skebokvarnsgarden</Template>
  <TotalTime>75</TotalTime>
  <Pages>2</Pages>
  <Words>493</Words>
  <Characters>2617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SOS Alarm AB</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Sten Elofson</cp:lastModifiedBy>
  <cp:revision>6</cp:revision>
  <cp:lastPrinted>2024-07-29T06:46:00Z</cp:lastPrinted>
  <dcterms:created xsi:type="dcterms:W3CDTF">2024-12-05T08:52:00Z</dcterms:created>
  <dcterms:modified xsi:type="dcterms:W3CDTF">2024-12-05T15:41:00Z</dcterms:modified>
</cp:coreProperties>
</file>